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D3" w:rsidRPr="00B64610" w:rsidRDefault="00504F92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407D3" w:rsidRPr="00B64610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D3" w:rsidRPr="00B646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="008407D3" w:rsidRPr="00B6461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Синеборск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44B1" w:rsidRDefault="003944B1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7AE" w:rsidRDefault="008427AE" w:rsidP="008427AE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</w:p>
    <w:p w:rsidR="008427AE" w:rsidRDefault="008427AE" w:rsidP="008427AE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</w:p>
    <w:p w:rsidR="008407D3" w:rsidRPr="008427AE" w:rsidRDefault="008407D3" w:rsidP="008427AE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  <w:r w:rsidRPr="008427AE">
        <w:rPr>
          <w:rFonts w:ascii="Times New Roman" w:hAnsi="Times New Roman" w:cs="Times New Roman"/>
          <w:b/>
          <w:color w:val="FFC000"/>
          <w:sz w:val="56"/>
          <w:szCs w:val="56"/>
        </w:rPr>
        <w:t xml:space="preserve">Проект  </w:t>
      </w:r>
      <w:proofErr w:type="gramStart"/>
      <w:r w:rsidRPr="008427AE">
        <w:rPr>
          <w:rFonts w:ascii="Times New Roman" w:hAnsi="Times New Roman" w:cs="Times New Roman"/>
          <w:b/>
          <w:color w:val="FFC000"/>
          <w:sz w:val="56"/>
          <w:szCs w:val="56"/>
        </w:rPr>
        <w:t>ИЗО</w:t>
      </w:r>
      <w:proofErr w:type="gramEnd"/>
      <w:r w:rsidRPr="008427AE">
        <w:rPr>
          <w:rFonts w:ascii="Times New Roman" w:hAnsi="Times New Roman" w:cs="Times New Roman"/>
          <w:b/>
          <w:color w:val="FFC000"/>
          <w:sz w:val="56"/>
          <w:szCs w:val="56"/>
        </w:rPr>
        <w:t xml:space="preserve"> </w:t>
      </w:r>
    </w:p>
    <w:p w:rsidR="008407D3" w:rsidRPr="008427AE" w:rsidRDefault="00504F92" w:rsidP="008407D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</w:pPr>
      <w:r w:rsidRPr="008427AE"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  <w:t>«Фантазия</w:t>
      </w:r>
      <w:r w:rsidR="008407D3" w:rsidRPr="008427AE"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  <w:t xml:space="preserve"> ладошки»</w:t>
      </w:r>
      <w:r w:rsidRPr="008427AE"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  <w:t>.</w:t>
      </w:r>
    </w:p>
    <w:p w:rsidR="008407D3" w:rsidRPr="00625669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8407D3" w:rsidRPr="000F45DB" w:rsidRDefault="008407D3" w:rsidP="008407D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07D3" w:rsidRDefault="008407D3" w:rsidP="008407D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44B1" w:rsidRDefault="003944B1" w:rsidP="008407D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4FAE" w:rsidRDefault="00C04FAE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FAE" w:rsidRDefault="00C04FAE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7D3" w:rsidRPr="007834DF" w:rsidRDefault="008407D3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34DF">
        <w:rPr>
          <w:rFonts w:ascii="Times New Roman" w:hAnsi="Times New Roman" w:cs="Times New Roman"/>
          <w:sz w:val="28"/>
          <w:szCs w:val="28"/>
        </w:rPr>
        <w:t>Подготовила</w:t>
      </w:r>
      <w:r w:rsidR="00504F92">
        <w:rPr>
          <w:rFonts w:ascii="Times New Roman" w:hAnsi="Times New Roman" w:cs="Times New Roman"/>
          <w:sz w:val="28"/>
          <w:szCs w:val="28"/>
        </w:rPr>
        <w:t xml:space="preserve"> </w:t>
      </w:r>
      <w:r w:rsidRPr="007834DF">
        <w:rPr>
          <w:rFonts w:ascii="Times New Roman" w:hAnsi="Times New Roman" w:cs="Times New Roman"/>
          <w:sz w:val="28"/>
          <w:szCs w:val="28"/>
        </w:rPr>
        <w:t>воспитатель</w:t>
      </w:r>
      <w:r w:rsidR="00504F92">
        <w:rPr>
          <w:rFonts w:ascii="Times New Roman" w:hAnsi="Times New Roman" w:cs="Times New Roman"/>
          <w:sz w:val="28"/>
          <w:szCs w:val="28"/>
        </w:rPr>
        <w:t>:</w:t>
      </w:r>
    </w:p>
    <w:p w:rsidR="00504F92" w:rsidRPr="007834DF" w:rsidRDefault="008407D3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34DF">
        <w:rPr>
          <w:rFonts w:ascii="Times New Roman" w:hAnsi="Times New Roman" w:cs="Times New Roman"/>
          <w:sz w:val="28"/>
          <w:szCs w:val="28"/>
        </w:rPr>
        <w:t xml:space="preserve"> </w:t>
      </w:r>
      <w:r w:rsidR="00504F92">
        <w:rPr>
          <w:rFonts w:ascii="Times New Roman" w:hAnsi="Times New Roman" w:cs="Times New Roman"/>
          <w:sz w:val="28"/>
          <w:szCs w:val="28"/>
        </w:rPr>
        <w:t>Романова Наталья Николаевна</w:t>
      </w:r>
    </w:p>
    <w:p w:rsidR="008407D3" w:rsidRPr="007834DF" w:rsidRDefault="008407D3" w:rsidP="00840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4B1" w:rsidRDefault="003944B1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FAE" w:rsidRDefault="00C04FAE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C04FAE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год.</w:t>
      </w:r>
    </w:p>
    <w:p w:rsidR="008407D3" w:rsidRDefault="008407D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04FAE" w:rsidRDefault="00C04FAE" w:rsidP="00840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FAE" w:rsidRDefault="00720E00" w:rsidP="00C04FAE">
      <w:pPr>
        <w:shd w:val="clear" w:color="auto" w:fill="FFFFFF"/>
        <w:spacing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 рисую из ладошки: 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то зайка, это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кошка,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Это Рой - соседский пёс 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(шерстью он гу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стой зарос),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 я букет рисую,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то бабоч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ку цветную,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 птица за окном,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то добрый крош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 гном,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Краб, слонёнок и сова,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то лес, 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вот трава,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Это рыбка, это лев – я 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рисую лучше всех!</w:t>
      </w:r>
      <w:proofErr w:type="gramEnd"/>
    </w:p>
    <w:p w:rsidR="00C04FAE" w:rsidRPr="00E67D3B" w:rsidRDefault="00C04FAE" w:rsidP="00C04FAE">
      <w:pPr>
        <w:shd w:val="clear" w:color="auto" w:fill="FFFFFF"/>
        <w:spacing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8407D3">
        <w:rPr>
          <w:rFonts w:ascii="Times New Roman" w:hAnsi="Times New Roman" w:cs="Times New Roman"/>
          <w:sz w:val="28"/>
          <w:szCs w:val="28"/>
        </w:rPr>
        <w:t xml:space="preserve">: </w:t>
      </w:r>
      <w:r w:rsidR="008427AE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896A9B">
        <w:rPr>
          <w:rFonts w:ascii="Times New Roman" w:hAnsi="Times New Roman" w:cs="Times New Roman"/>
          <w:sz w:val="28"/>
          <w:szCs w:val="28"/>
        </w:rPr>
        <w:t>–</w:t>
      </w:r>
      <w:r w:rsidR="00720E00">
        <w:rPr>
          <w:rFonts w:ascii="Times New Roman" w:hAnsi="Times New Roman" w:cs="Times New Roman"/>
          <w:sz w:val="28"/>
          <w:szCs w:val="28"/>
        </w:rPr>
        <w:t xml:space="preserve"> </w:t>
      </w:r>
      <w:r w:rsidR="008427AE">
        <w:rPr>
          <w:rFonts w:ascii="Times New Roman" w:hAnsi="Times New Roman" w:cs="Times New Roman"/>
          <w:sz w:val="28"/>
          <w:szCs w:val="28"/>
        </w:rPr>
        <w:t>май</w:t>
      </w:r>
    </w:p>
    <w:p w:rsidR="00896A9B" w:rsidRPr="008407D3" w:rsidRDefault="00896A9B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407D3">
        <w:rPr>
          <w:rFonts w:ascii="Times New Roman" w:hAnsi="Times New Roman" w:cs="Times New Roman"/>
          <w:sz w:val="28"/>
          <w:szCs w:val="28"/>
        </w:rPr>
        <w:t xml:space="preserve">: дети </w:t>
      </w:r>
      <w:proofErr w:type="gramStart"/>
      <w:r w:rsidRPr="008407D3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Pr="008407D3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896A9B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Pr="008407D3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8407D3">
        <w:rPr>
          <w:rFonts w:ascii="Times New Roman" w:hAnsi="Times New Roman" w:cs="Times New Roman"/>
          <w:sz w:val="28"/>
          <w:szCs w:val="28"/>
        </w:rPr>
        <w:t xml:space="preserve"> среднесрочный, групповой, творческий, </w:t>
      </w: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практико-ориентированный, социально-личностный.</w:t>
      </w:r>
    </w:p>
    <w:p w:rsidR="003944B1" w:rsidRPr="008407D3" w:rsidRDefault="003944B1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4A5AA2" w:rsidRDefault="004A5AA2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9EF" w:rsidRDefault="00EE3585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585">
        <w:rPr>
          <w:rFonts w:ascii="Times New Roman" w:hAnsi="Times New Roman" w:cs="Times New Roman"/>
          <w:sz w:val="28"/>
          <w:szCs w:val="28"/>
        </w:rPr>
        <w:t>Рисование 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одним из важнейших средств познания  мира и развития  </w:t>
      </w:r>
      <w:r w:rsidR="004A5AA2">
        <w:rPr>
          <w:rFonts w:ascii="Times New Roman" w:hAnsi="Times New Roman" w:cs="Times New Roman"/>
          <w:sz w:val="28"/>
          <w:szCs w:val="28"/>
        </w:rPr>
        <w:t xml:space="preserve"> эстетического восприятия, так как связано </w:t>
      </w:r>
      <w:r w:rsidR="00E229EF">
        <w:rPr>
          <w:rFonts w:ascii="Times New Roman" w:hAnsi="Times New Roman" w:cs="Times New Roman"/>
          <w:sz w:val="28"/>
          <w:szCs w:val="28"/>
        </w:rPr>
        <w:t xml:space="preserve">с самостоятельной практической и  </w:t>
      </w:r>
      <w:r w:rsidR="004A5AA2">
        <w:rPr>
          <w:rFonts w:ascii="Times New Roman" w:hAnsi="Times New Roman" w:cs="Times New Roman"/>
          <w:sz w:val="28"/>
          <w:szCs w:val="28"/>
        </w:rPr>
        <w:t xml:space="preserve"> </w:t>
      </w:r>
      <w:r w:rsidR="00E229EF">
        <w:rPr>
          <w:rFonts w:ascii="Times New Roman" w:hAnsi="Times New Roman" w:cs="Times New Roman"/>
          <w:sz w:val="28"/>
          <w:szCs w:val="28"/>
        </w:rPr>
        <w:t xml:space="preserve">творческой  деятельностью ребенка. Занятия </w:t>
      </w:r>
      <w:proofErr w:type="spellStart"/>
      <w:r w:rsidR="00E229EF">
        <w:rPr>
          <w:rFonts w:ascii="Times New Roman" w:hAnsi="Times New Roman" w:cs="Times New Roman"/>
          <w:sz w:val="28"/>
          <w:szCs w:val="28"/>
        </w:rPr>
        <w:t>изодеятельностью</w:t>
      </w:r>
      <w:proofErr w:type="spellEnd"/>
      <w:r w:rsidR="00E229EF">
        <w:rPr>
          <w:rFonts w:ascii="Times New Roman" w:hAnsi="Times New Roman" w:cs="Times New Roman"/>
          <w:sz w:val="28"/>
          <w:szCs w:val="28"/>
        </w:rPr>
        <w:t xml:space="preserve">  способствуют  развитию творческих способностей, воображения, наблюдательности, художественного мышления и памяти </w:t>
      </w:r>
      <w:r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AA737D">
        <w:rPr>
          <w:rFonts w:ascii="Times New Roman" w:hAnsi="Times New Roman" w:cs="Times New Roman"/>
          <w:sz w:val="28"/>
          <w:szCs w:val="28"/>
        </w:rPr>
        <w:t>Использование  нетрадиционных способов рисования  позволяют  разнообразить  способности ребенка  в рисовании, пробуждают  интерес к творчеству и конкретно к рисованию.</w:t>
      </w:r>
    </w:p>
    <w:p w:rsidR="00927540" w:rsidRPr="00720E00" w:rsidRDefault="00720E00" w:rsidP="00927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 деятельностью детей дошкольного возраста является - игра.</w:t>
      </w:r>
      <w:r w:rsidRPr="00720E00">
        <w:t xml:space="preserve"> </w:t>
      </w:r>
      <w:r w:rsidRPr="00720E00">
        <w:rPr>
          <w:rFonts w:ascii="Times New Roman" w:hAnsi="Times New Roman" w:cs="Times New Roman"/>
          <w:sz w:val="28"/>
          <w:szCs w:val="28"/>
        </w:rPr>
        <w:t>Рисование для детей - игра, и используя игры, игровые приемы и пальчиковую гимнастику, создается непринужденная творческая атмосфера для работы.</w:t>
      </w:r>
      <w:r>
        <w:t xml:space="preserve"> </w:t>
      </w:r>
      <w:r w:rsidR="008407D3" w:rsidRPr="008407D3">
        <w:rPr>
          <w:rFonts w:ascii="Times New Roman" w:hAnsi="Times New Roman" w:cs="Times New Roman"/>
          <w:sz w:val="28"/>
          <w:szCs w:val="28"/>
        </w:rPr>
        <w:t>Рисование с помо</w:t>
      </w:r>
      <w:r w:rsidR="00AA737D">
        <w:rPr>
          <w:rFonts w:ascii="Times New Roman" w:hAnsi="Times New Roman" w:cs="Times New Roman"/>
          <w:sz w:val="28"/>
          <w:szCs w:val="28"/>
        </w:rPr>
        <w:t xml:space="preserve">щью ладони - одно из увлекательнейших </w:t>
      </w:r>
      <w:r w:rsidR="00AA737D" w:rsidRPr="008407D3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AA737D">
        <w:rPr>
          <w:rFonts w:ascii="Times New Roman" w:hAnsi="Times New Roman" w:cs="Times New Roman"/>
          <w:sz w:val="28"/>
          <w:szCs w:val="28"/>
        </w:rPr>
        <w:t>детей</w:t>
      </w:r>
      <w:r w:rsidR="008407D3" w:rsidRPr="008407D3">
        <w:rPr>
          <w:rFonts w:ascii="Times New Roman" w:hAnsi="Times New Roman" w:cs="Times New Roman"/>
          <w:sz w:val="28"/>
          <w:szCs w:val="28"/>
        </w:rPr>
        <w:t>. Оно не только дарит радость творчества, увлекает и удивляет, но и всякий раз убеждает в том,</w:t>
      </w:r>
      <w:r w:rsidR="00AA737D">
        <w:rPr>
          <w:rFonts w:ascii="Times New Roman" w:hAnsi="Times New Roman" w:cs="Times New Roman"/>
          <w:sz w:val="28"/>
          <w:szCs w:val="28"/>
        </w:rPr>
        <w:t xml:space="preserve"> что их ладо</w:t>
      </w:r>
      <w:r w:rsidR="00927540">
        <w:rPr>
          <w:rFonts w:ascii="Times New Roman" w:hAnsi="Times New Roman" w:cs="Times New Roman"/>
          <w:sz w:val="28"/>
          <w:szCs w:val="28"/>
        </w:rPr>
        <w:t>шки необыкновенные и волшебные, заставляют включать воображение и  ладош</w:t>
      </w:r>
      <w:r w:rsidR="008407D3" w:rsidRPr="008407D3">
        <w:rPr>
          <w:rFonts w:ascii="Times New Roman" w:hAnsi="Times New Roman" w:cs="Times New Roman"/>
          <w:sz w:val="28"/>
          <w:szCs w:val="28"/>
        </w:rPr>
        <w:t>к</w:t>
      </w:r>
      <w:r w:rsidR="00927540">
        <w:rPr>
          <w:rFonts w:ascii="Times New Roman" w:hAnsi="Times New Roman" w:cs="Times New Roman"/>
          <w:sz w:val="28"/>
          <w:szCs w:val="28"/>
        </w:rPr>
        <w:t>и</w:t>
      </w:r>
      <w:r w:rsidR="008407D3" w:rsidRPr="008407D3">
        <w:rPr>
          <w:rFonts w:ascii="Times New Roman" w:hAnsi="Times New Roman" w:cs="Times New Roman"/>
          <w:sz w:val="28"/>
          <w:szCs w:val="28"/>
        </w:rPr>
        <w:t xml:space="preserve"> </w:t>
      </w:r>
      <w:r w:rsidR="00927540">
        <w:rPr>
          <w:rFonts w:ascii="Times New Roman" w:hAnsi="Times New Roman" w:cs="Times New Roman"/>
          <w:sz w:val="28"/>
          <w:szCs w:val="28"/>
        </w:rPr>
        <w:t>пре</w:t>
      </w:r>
      <w:r w:rsidR="00927540" w:rsidRPr="008407D3">
        <w:rPr>
          <w:rFonts w:ascii="Times New Roman" w:hAnsi="Times New Roman" w:cs="Times New Roman"/>
          <w:sz w:val="28"/>
          <w:szCs w:val="28"/>
        </w:rPr>
        <w:t>враща</w:t>
      </w:r>
      <w:r w:rsidR="00927540">
        <w:rPr>
          <w:rFonts w:ascii="Times New Roman" w:hAnsi="Times New Roman" w:cs="Times New Roman"/>
          <w:sz w:val="28"/>
          <w:szCs w:val="28"/>
        </w:rPr>
        <w:t xml:space="preserve">ются  в </w:t>
      </w:r>
      <w:r w:rsidR="008407D3" w:rsidRPr="008407D3">
        <w:rPr>
          <w:rFonts w:ascii="Times New Roman" w:hAnsi="Times New Roman" w:cs="Times New Roman"/>
          <w:sz w:val="28"/>
          <w:szCs w:val="28"/>
        </w:rPr>
        <w:t xml:space="preserve"> разные образы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7540" w:rsidRPr="00720E00">
        <w:rPr>
          <w:rFonts w:ascii="Times New Roman" w:hAnsi="Times New Roman" w:cs="Times New Roman"/>
          <w:sz w:val="28"/>
          <w:szCs w:val="28"/>
        </w:rPr>
        <w:t xml:space="preserve">Нестандартные подходы к организации изобразительной деятельности раскрепощают детей, тем самым, вызывая стремление заниматься </w:t>
      </w:r>
      <w:r w:rsidRPr="00720E00">
        <w:rPr>
          <w:rFonts w:ascii="Times New Roman" w:hAnsi="Times New Roman" w:cs="Times New Roman"/>
          <w:sz w:val="28"/>
          <w:szCs w:val="28"/>
        </w:rPr>
        <w:t xml:space="preserve"> рисованием. </w:t>
      </w:r>
      <w:r w:rsidR="00927540" w:rsidRPr="00720E00">
        <w:rPr>
          <w:rFonts w:ascii="Times New Roman" w:hAnsi="Times New Roman" w:cs="Times New Roman"/>
          <w:sz w:val="28"/>
          <w:szCs w:val="28"/>
        </w:rPr>
        <w:t>Ведь рисование для ребенка не только игра, но и радостный, вдохновенный труд, к которому не надо принуждать, поэтому очень важно стимулировать и поддерживать малыша, постепенно открывая перед ним новые возможности изобразительной деятельности.</w:t>
      </w:r>
    </w:p>
    <w:p w:rsidR="003944B1" w:rsidRPr="00720E00" w:rsidRDefault="003944B1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540" w:rsidRPr="00720E00" w:rsidRDefault="00927540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540" w:rsidRDefault="00927540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2F75A4" w:rsidRDefault="002F75A4" w:rsidP="002F75A4">
      <w:pPr>
        <w:pStyle w:val="a4"/>
        <w:numPr>
          <w:ilvl w:val="0"/>
          <w:numId w:val="2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потенциальных творческих способностей, заложенных в ребенке, интереса к собственным открытиям через поисковую деятельность. </w:t>
      </w:r>
    </w:p>
    <w:p w:rsidR="002F75A4" w:rsidRPr="002F75A4" w:rsidRDefault="002F75A4" w:rsidP="002F75A4">
      <w:pPr>
        <w:pStyle w:val="a4"/>
        <w:numPr>
          <w:ilvl w:val="0"/>
          <w:numId w:val="2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Помочь дошкольникам овладеть необходимыми навыками и современными техниками рисования для воплощения замыслов в своих рисунках. 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A4" w:rsidRPr="002F75A4" w:rsidRDefault="008407D3" w:rsidP="008407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5A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способствовать развитию желания заниматься рисованием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развитие мелкой моторики рук;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концентрация внимания;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повышение уровня воображения и самооценки;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расширение и обогащение художественного опыта;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формирование предпосылок учебной деятельности (самоконтроль, самооценка) и умение взаимодействовать друг с другом; </w:t>
      </w:r>
    </w:p>
    <w:p w:rsidR="0081411C" w:rsidRPr="0081411C" w:rsidRDefault="002F75A4" w:rsidP="008141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активность и самостоятельность детей в </w:t>
      </w:r>
      <w:proofErr w:type="spellStart"/>
      <w:r w:rsidRPr="002F75A4">
        <w:rPr>
          <w:rFonts w:ascii="Times New Roman" w:hAnsi="Times New Roman" w:cs="Times New Roman"/>
          <w:sz w:val="28"/>
          <w:szCs w:val="28"/>
        </w:rPr>
        <w:t>изодеятельности;</w:t>
      </w:r>
      <w:proofErr w:type="spellEnd"/>
    </w:p>
    <w:p w:rsidR="002F75A4" w:rsidRPr="0081411C" w:rsidRDefault="002F75A4" w:rsidP="008141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 xml:space="preserve">умение находить новые способы для художественного изображения; </w:t>
      </w:r>
    </w:p>
    <w:p w:rsidR="00321E3F" w:rsidRPr="002F75A4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 xml:space="preserve">Гипотеза проекта: 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Творческие способности детей будут эффективно развиваться при условии, если будет разработана система работы с детьми по изобразительной деятельности.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2F75A4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Методы и приемы реализации проекта:</w:t>
      </w:r>
      <w:r w:rsidR="002F75A4" w:rsidRPr="002F75A4">
        <w:t xml:space="preserve"> </w:t>
      </w:r>
    </w:p>
    <w:p w:rsidR="00321E3F" w:rsidRPr="002F75A4" w:rsidRDefault="008407D3" w:rsidP="002F75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Беседа.</w:t>
      </w:r>
    </w:p>
    <w:p w:rsidR="00321E3F" w:rsidRPr="002F75A4" w:rsidRDefault="008407D3" w:rsidP="002F75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Рассматривание иллюстраций.</w:t>
      </w:r>
    </w:p>
    <w:p w:rsidR="00321E3F" w:rsidRPr="002F75A4" w:rsidRDefault="008407D3" w:rsidP="002F75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Заучивание стихотворений, отгадывание загадок.</w:t>
      </w:r>
    </w:p>
    <w:p w:rsidR="00896A9B" w:rsidRPr="00896A9B" w:rsidRDefault="008407D3" w:rsidP="00896A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Продуктивная деятельность</w:t>
      </w:r>
      <w:r w:rsidR="002F75A4" w:rsidRPr="002F75A4">
        <w:rPr>
          <w:rFonts w:ascii="Times New Roman" w:hAnsi="Times New Roman" w:cs="Times New Roman"/>
          <w:sz w:val="28"/>
          <w:szCs w:val="28"/>
        </w:rPr>
        <w:t xml:space="preserve"> с использованием специального художественного приема – рисунки по контуру детской руки.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 xml:space="preserve">Овладение детьми определенными знаниями, умениями, навыками в процессе рисования. </w:t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 xml:space="preserve">Выявление и осознание ребенком своих способностей. </w:t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 xml:space="preserve">Сформировываются способы самоконтроля. </w:t>
      </w:r>
    </w:p>
    <w:p w:rsidR="008B385C" w:rsidRDefault="00896A9B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>Обогащается</w:t>
      </w:r>
      <w:r w:rsidR="008407D3" w:rsidRPr="008B385C">
        <w:rPr>
          <w:rFonts w:ascii="Times New Roman" w:hAnsi="Times New Roman" w:cs="Times New Roman"/>
          <w:sz w:val="28"/>
          <w:szCs w:val="28"/>
        </w:rPr>
        <w:t xml:space="preserve"> речь детей.</w:t>
      </w:r>
      <w:r w:rsidR="008407D3" w:rsidRPr="008B385C">
        <w:rPr>
          <w:rFonts w:ascii="Times New Roman" w:hAnsi="Times New Roman" w:cs="Times New Roman"/>
          <w:sz w:val="28"/>
          <w:szCs w:val="28"/>
        </w:rPr>
        <w:tab/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lastRenderedPageBreak/>
        <w:t>Развивается мелкая моторика рук.</w:t>
      </w:r>
    </w:p>
    <w:p w:rsidR="00321E3F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>Развивается мышление, воображение, память.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Всю работу над проектом я разделила на следующие этапы:</w:t>
      </w:r>
    </w:p>
    <w:p w:rsidR="00321E3F" w:rsidRPr="003944B1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Определить вид проекта.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Определить цель и задачи проекта.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Обеспечить информационное, учебно-материально-техническое оснащение проекта.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2 этап – Организация проекта</w:t>
      </w:r>
    </w:p>
    <w:p w:rsidR="00DC337C" w:rsidRPr="00DC337C" w:rsidRDefault="008407D3" w:rsidP="00DC337C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</w:rPr>
      </w:pPr>
      <w:r w:rsidRPr="00DC337C">
        <w:rPr>
          <w:rFonts w:ascii="Times New Roman" w:hAnsi="Times New Roman" w:cs="Times New Roman"/>
          <w:sz w:val="28"/>
          <w:szCs w:val="28"/>
        </w:rPr>
        <w:t>Разработка проекта:</w:t>
      </w:r>
    </w:p>
    <w:p w:rsidR="00321E3F" w:rsidRPr="00DC337C" w:rsidRDefault="008407D3" w:rsidP="00DC337C">
      <w:pPr>
        <w:pStyle w:val="a4"/>
        <w:numPr>
          <w:ilvl w:val="0"/>
          <w:numId w:val="5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</w:rPr>
      </w:pPr>
      <w:r w:rsidRPr="00DC337C">
        <w:rPr>
          <w:rFonts w:ascii="Times New Roman" w:hAnsi="Times New Roman" w:cs="Times New Roman"/>
          <w:sz w:val="28"/>
          <w:szCs w:val="28"/>
        </w:rPr>
        <w:t>Создать развивающую среду: подобрать иллюстративный материал, художественную литературу по теме и т.д.</w:t>
      </w:r>
    </w:p>
    <w:p w:rsidR="00DC337C" w:rsidRPr="00DC337C" w:rsidRDefault="008407D3" w:rsidP="008407D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7C">
        <w:rPr>
          <w:rFonts w:ascii="Times New Roman" w:hAnsi="Times New Roman" w:cs="Times New Roman"/>
          <w:sz w:val="28"/>
          <w:szCs w:val="28"/>
        </w:rPr>
        <w:t>Подобрать материал для продуктивной деятельности.</w:t>
      </w:r>
    </w:p>
    <w:p w:rsidR="003944B1" w:rsidRPr="00DC337C" w:rsidRDefault="003944B1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Default="008407D3" w:rsidP="00896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896A9B">
        <w:rPr>
          <w:rFonts w:ascii="Times New Roman" w:hAnsi="Times New Roman" w:cs="Times New Roman"/>
          <w:b/>
          <w:sz w:val="28"/>
          <w:szCs w:val="28"/>
        </w:rPr>
        <w:t>:</w:t>
      </w:r>
    </w:p>
    <w:p w:rsidR="00896A9B" w:rsidRDefault="00896A9B" w:rsidP="002C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A9B" w:rsidRDefault="002C5252" w:rsidP="002C5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2C5252" w:rsidRDefault="002C5252" w:rsidP="002C525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1неделя</w:t>
      </w:r>
      <w:r w:rsidRPr="002C5252">
        <w:rPr>
          <w:rFonts w:ascii="Times New Roman" w:hAnsi="Times New Roman" w:cs="Times New Roman"/>
          <w:b/>
          <w:sz w:val="28"/>
          <w:szCs w:val="28"/>
        </w:rPr>
        <w:t>:</w:t>
      </w:r>
      <w:r w:rsidRPr="002C5252">
        <w:rPr>
          <w:rFonts w:ascii="Times New Roman" w:hAnsi="Times New Roman" w:cs="Times New Roman"/>
          <w:sz w:val="28"/>
          <w:szCs w:val="28"/>
        </w:rPr>
        <w:t xml:space="preserve"> «Волшебные ладошки» </w:t>
      </w:r>
    </w:p>
    <w:p w:rsidR="002C5252" w:rsidRPr="002C5252" w:rsidRDefault="002C5252" w:rsidP="002C525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2C5252">
        <w:rPr>
          <w:rFonts w:ascii="Times New Roman" w:hAnsi="Times New Roman" w:cs="Times New Roman"/>
          <w:sz w:val="28"/>
          <w:szCs w:val="28"/>
        </w:rPr>
        <w:t xml:space="preserve"> Познакомить детей с нетрадиционной техникой рисования (превращения ладошек); учить </w:t>
      </w:r>
      <w:proofErr w:type="gramStart"/>
      <w:r w:rsidRPr="002C5252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C5252">
        <w:rPr>
          <w:rFonts w:ascii="Times New Roman" w:hAnsi="Times New Roman" w:cs="Times New Roman"/>
          <w:sz w:val="28"/>
          <w:szCs w:val="28"/>
        </w:rPr>
        <w:t xml:space="preserve"> придумывать композицию рисунка. Развивать творческое воображение, внимание, мелкую моторику и координацию движения рук. Воспитывать эмоционально-эстетические чувства детей, вызывать положительный эмоциональный настрой.</w:t>
      </w:r>
    </w:p>
    <w:p w:rsidR="002C5252" w:rsidRPr="002C5252" w:rsidRDefault="002C5252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252" w:rsidRPr="002C5252" w:rsidRDefault="002C5252" w:rsidP="002C525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неделя: </w:t>
      </w:r>
      <w:r w:rsidRPr="002C5252">
        <w:rPr>
          <w:rFonts w:ascii="Times New Roman" w:hAnsi="Times New Roman" w:cs="Times New Roman"/>
          <w:b/>
          <w:sz w:val="28"/>
          <w:szCs w:val="28"/>
        </w:rPr>
        <w:t>«</w:t>
      </w:r>
      <w:r w:rsidRPr="002C5252">
        <w:rPr>
          <w:rFonts w:ascii="Times New Roman" w:hAnsi="Times New Roman" w:cs="Times New Roman"/>
          <w:sz w:val="28"/>
          <w:szCs w:val="28"/>
        </w:rPr>
        <w:t xml:space="preserve"> Домашние животные»</w:t>
      </w:r>
      <w:r>
        <w:rPr>
          <w:rFonts w:ascii="Times New Roman" w:hAnsi="Times New Roman" w:cs="Times New Roman"/>
          <w:sz w:val="28"/>
          <w:szCs w:val="28"/>
        </w:rPr>
        <w:t xml:space="preserve"> (корова, лошадь)</w:t>
      </w:r>
      <w:r w:rsidRPr="002C5252">
        <w:rPr>
          <w:rFonts w:ascii="Times New Roman" w:hAnsi="Times New Roman" w:cs="Times New Roman"/>
          <w:sz w:val="28"/>
          <w:szCs w:val="28"/>
        </w:rPr>
        <w:t xml:space="preserve"> Совершенствовать умения и навыки в свободном экспериментировании в изображении животных. Учить создавать образ животного при помощи трафарета ладошки, сильно о</w:t>
      </w:r>
      <w:r>
        <w:rPr>
          <w:rFonts w:ascii="Times New Roman" w:hAnsi="Times New Roman" w:cs="Times New Roman"/>
          <w:sz w:val="28"/>
          <w:szCs w:val="28"/>
        </w:rPr>
        <w:t>тводя большой пальчик в сторону, дорисовывая голову.</w:t>
      </w: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072" w:rsidRPr="00E87072" w:rsidRDefault="00E87072" w:rsidP="00E8707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</w:t>
      </w:r>
      <w:r w:rsidR="002C5252" w:rsidRPr="00E87072">
        <w:rPr>
          <w:rFonts w:ascii="Times New Roman" w:hAnsi="Times New Roman" w:cs="Times New Roman"/>
          <w:b/>
          <w:sz w:val="28"/>
          <w:szCs w:val="28"/>
        </w:rPr>
        <w:t>:</w:t>
      </w:r>
      <w:r w:rsidRPr="00E87072">
        <w:rPr>
          <w:rFonts w:ascii="Times New Roman" w:hAnsi="Times New Roman" w:cs="Times New Roman"/>
          <w:sz w:val="28"/>
          <w:szCs w:val="28"/>
        </w:rPr>
        <w:t xml:space="preserve"> «Животные жарких стран» (жираф, слон, верблюд).  Совершенствовать умения и навыки в свободном экспериментировании в изображении животных из трафаретов своих ладошек. </w:t>
      </w:r>
    </w:p>
    <w:p w:rsidR="002C5252" w:rsidRPr="00E8707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072" w:rsidRDefault="00E87072" w:rsidP="00E8707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 w:rsidRPr="00E87072">
        <w:t xml:space="preserve"> </w:t>
      </w:r>
      <w:r w:rsidRPr="00E87072">
        <w:rPr>
          <w:rFonts w:ascii="Times New Roman" w:hAnsi="Times New Roman" w:cs="Times New Roman"/>
          <w:sz w:val="28"/>
          <w:szCs w:val="28"/>
        </w:rPr>
        <w:t xml:space="preserve">«Морские обитатели» (осьминог, медуза, краб, рыбы). Учить фантазировать. Учить обводить ладонь в разных направлениях  и нужной формы. Развиваем воображение. </w:t>
      </w:r>
    </w:p>
    <w:p w:rsidR="00E87072" w:rsidRPr="00E87072" w:rsidRDefault="00E87072" w:rsidP="00E87072">
      <w:pPr>
        <w:shd w:val="clear" w:color="auto" w:fill="FFFFFF"/>
        <w:spacing w:before="138" w:after="0" w:line="415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7072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1неделя:</w:t>
      </w:r>
      <w:r w:rsidR="009E38B2" w:rsidRPr="009E38B2">
        <w:rPr>
          <w:rFonts w:ascii="Times New Roman" w:hAnsi="Times New Roman" w:cs="Times New Roman"/>
          <w:sz w:val="28"/>
          <w:szCs w:val="28"/>
        </w:rPr>
        <w:t xml:space="preserve"> </w:t>
      </w:r>
      <w:r w:rsidR="009E38B2" w:rsidRPr="00E87072">
        <w:rPr>
          <w:rFonts w:ascii="Times New Roman" w:hAnsi="Times New Roman" w:cs="Times New Roman"/>
          <w:sz w:val="28"/>
          <w:szCs w:val="28"/>
        </w:rPr>
        <w:t>«</w:t>
      </w:r>
      <w:r w:rsidR="009E38B2">
        <w:rPr>
          <w:rFonts w:ascii="Times New Roman" w:hAnsi="Times New Roman" w:cs="Times New Roman"/>
          <w:sz w:val="28"/>
          <w:szCs w:val="28"/>
        </w:rPr>
        <w:t>Удивительные птицы</w:t>
      </w:r>
      <w:r w:rsidR="009E38B2" w:rsidRPr="00E87072">
        <w:rPr>
          <w:rFonts w:ascii="Times New Roman" w:hAnsi="Times New Roman" w:cs="Times New Roman"/>
          <w:sz w:val="28"/>
          <w:szCs w:val="28"/>
        </w:rPr>
        <w:t>» (</w:t>
      </w:r>
      <w:r w:rsidR="009E38B2">
        <w:rPr>
          <w:rFonts w:ascii="Times New Roman" w:hAnsi="Times New Roman" w:cs="Times New Roman"/>
          <w:sz w:val="28"/>
          <w:szCs w:val="28"/>
        </w:rPr>
        <w:t>павлин, лебедь</w:t>
      </w:r>
      <w:r w:rsidR="009E38B2" w:rsidRPr="00E87072">
        <w:rPr>
          <w:rFonts w:ascii="Times New Roman" w:hAnsi="Times New Roman" w:cs="Times New Roman"/>
          <w:sz w:val="28"/>
          <w:szCs w:val="28"/>
        </w:rPr>
        <w:t>,</w:t>
      </w:r>
      <w:r w:rsidR="009E38B2">
        <w:rPr>
          <w:rFonts w:ascii="Times New Roman" w:hAnsi="Times New Roman" w:cs="Times New Roman"/>
          <w:sz w:val="28"/>
          <w:szCs w:val="28"/>
        </w:rPr>
        <w:t xml:space="preserve"> фламинго, петушок</w:t>
      </w:r>
      <w:r w:rsidR="009E38B2" w:rsidRPr="00E87072">
        <w:rPr>
          <w:rFonts w:ascii="Times New Roman" w:hAnsi="Times New Roman" w:cs="Times New Roman"/>
          <w:sz w:val="28"/>
          <w:szCs w:val="28"/>
        </w:rPr>
        <w:t xml:space="preserve">). </w:t>
      </w:r>
      <w:r w:rsidR="009E38B2">
        <w:rPr>
          <w:rFonts w:ascii="Times New Roman" w:hAnsi="Times New Roman" w:cs="Times New Roman"/>
          <w:sz w:val="28"/>
          <w:szCs w:val="28"/>
        </w:rPr>
        <w:t>Продолжать у</w:t>
      </w:r>
      <w:r w:rsidR="009E38B2" w:rsidRPr="00E87072">
        <w:rPr>
          <w:rFonts w:ascii="Times New Roman" w:hAnsi="Times New Roman" w:cs="Times New Roman"/>
          <w:sz w:val="28"/>
          <w:szCs w:val="28"/>
        </w:rPr>
        <w:t>чить фантазировать</w:t>
      </w:r>
      <w:proofErr w:type="gramStart"/>
      <w:r w:rsidR="009E38B2" w:rsidRPr="00E870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38B2" w:rsidRPr="00E87072">
        <w:rPr>
          <w:rFonts w:ascii="Times New Roman" w:hAnsi="Times New Roman" w:cs="Times New Roman"/>
          <w:sz w:val="28"/>
          <w:szCs w:val="28"/>
        </w:rPr>
        <w:t xml:space="preserve"> </w:t>
      </w:r>
      <w:r w:rsidR="009E38B2">
        <w:rPr>
          <w:rFonts w:ascii="Times New Roman" w:hAnsi="Times New Roman" w:cs="Times New Roman"/>
          <w:sz w:val="28"/>
          <w:szCs w:val="28"/>
        </w:rPr>
        <w:t>Закреплять навык</w:t>
      </w:r>
      <w:r w:rsidR="009E38B2" w:rsidRPr="00E87072">
        <w:rPr>
          <w:rFonts w:ascii="Times New Roman" w:hAnsi="Times New Roman" w:cs="Times New Roman"/>
          <w:sz w:val="28"/>
          <w:szCs w:val="28"/>
        </w:rPr>
        <w:t xml:space="preserve"> обводить ладонь в разных направлениях  и нужной формы. Развиваем воображение</w:t>
      </w:r>
      <w:r w:rsidR="009E38B2">
        <w:rPr>
          <w:rFonts w:ascii="Times New Roman" w:hAnsi="Times New Roman" w:cs="Times New Roman"/>
          <w:sz w:val="28"/>
          <w:szCs w:val="28"/>
        </w:rPr>
        <w:t>.</w:t>
      </w:r>
    </w:p>
    <w:p w:rsidR="009E38B2" w:rsidRDefault="009E38B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79E" w:rsidRPr="00C2429A" w:rsidRDefault="00C2429A" w:rsidP="003B279E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 w:rsidR="003B279E" w:rsidRPr="003B279E">
        <w:t xml:space="preserve"> </w:t>
      </w:r>
      <w:r w:rsidR="003B279E" w:rsidRPr="00C2429A">
        <w:rPr>
          <w:rFonts w:ascii="Times New Roman" w:hAnsi="Times New Roman" w:cs="Times New Roman"/>
          <w:sz w:val="28"/>
          <w:szCs w:val="28"/>
        </w:rPr>
        <w:t xml:space="preserve">«Растительный мир» </w:t>
      </w:r>
      <w:r w:rsidRPr="00C2429A">
        <w:rPr>
          <w:rFonts w:ascii="Times New Roman" w:hAnsi="Times New Roman" w:cs="Times New Roman"/>
          <w:sz w:val="28"/>
          <w:szCs w:val="28"/>
        </w:rPr>
        <w:t>(деревья, цветы)</w:t>
      </w:r>
      <w:r w:rsidR="003B279E" w:rsidRPr="00C2429A">
        <w:rPr>
          <w:rFonts w:ascii="Times New Roman" w:hAnsi="Times New Roman" w:cs="Times New Roman"/>
          <w:sz w:val="28"/>
          <w:szCs w:val="28"/>
        </w:rPr>
        <w:t xml:space="preserve"> Закрепить имеющиеся знания о превращении ладошки. </w:t>
      </w:r>
      <w:r w:rsidRPr="00C2429A">
        <w:rPr>
          <w:rFonts w:ascii="Times New Roman" w:hAnsi="Times New Roman" w:cs="Times New Roman"/>
          <w:sz w:val="28"/>
          <w:szCs w:val="28"/>
        </w:rPr>
        <w:t xml:space="preserve">Закреплять строение цветка, дерева. </w:t>
      </w:r>
      <w:r w:rsidR="003B279E" w:rsidRPr="00C2429A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фантазию, художественно-эстетический вкус и творческие способности. Воспитывать желание прийти на выручку, аккуратность и осторожность при работе с материалами.</w:t>
      </w:r>
    </w:p>
    <w:p w:rsidR="003B279E" w:rsidRPr="00C2429A" w:rsidRDefault="003B279E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11C" w:rsidRPr="00E87072" w:rsidRDefault="00C2429A" w:rsidP="0081411C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812">
        <w:rPr>
          <w:rFonts w:ascii="Times New Roman" w:hAnsi="Times New Roman" w:cs="Times New Roman"/>
          <w:sz w:val="28"/>
          <w:szCs w:val="28"/>
        </w:rPr>
        <w:t xml:space="preserve">«Зоопарк» </w:t>
      </w:r>
      <w:r w:rsidR="0081411C" w:rsidRPr="00E87072">
        <w:rPr>
          <w:rFonts w:ascii="Times New Roman" w:hAnsi="Times New Roman" w:cs="Times New Roman"/>
          <w:sz w:val="28"/>
          <w:szCs w:val="28"/>
        </w:rPr>
        <w:t xml:space="preserve">Совершенствовать умения и навыки в свободном экспериментировании в изображении животных из трафаретов своих ладошек. </w:t>
      </w: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252" w:rsidRPr="00B82812" w:rsidRDefault="00B82812" w:rsidP="002C5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812">
        <w:rPr>
          <w:rFonts w:ascii="Times New Roman" w:hAnsi="Times New Roman" w:cs="Times New Roman"/>
          <w:sz w:val="28"/>
          <w:szCs w:val="28"/>
        </w:rPr>
        <w:t>«Рисование по замыслу»</w:t>
      </w:r>
      <w:r w:rsidRPr="00B82812">
        <w:t xml:space="preserve"> </w:t>
      </w:r>
      <w:r w:rsidRPr="00B82812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Pr="00B82812">
        <w:rPr>
          <w:rFonts w:ascii="Times New Roman" w:hAnsi="Times New Roman" w:cs="Times New Roman"/>
          <w:sz w:val="28"/>
          <w:szCs w:val="28"/>
        </w:rPr>
        <w:t>воображение, фантазию, художественно-эстетический вкус и творческие 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2812">
        <w:rPr>
          <w:rFonts w:ascii="Times New Roman" w:hAnsi="Times New Roman" w:cs="Times New Roman"/>
          <w:sz w:val="28"/>
          <w:szCs w:val="28"/>
        </w:rPr>
        <w:t xml:space="preserve"> </w:t>
      </w:r>
      <w:r w:rsidRPr="00C2429A">
        <w:rPr>
          <w:rFonts w:ascii="Times New Roman" w:hAnsi="Times New Roman" w:cs="Times New Roman"/>
          <w:sz w:val="28"/>
          <w:szCs w:val="28"/>
        </w:rPr>
        <w:t>Закрепить имеющиеся знания о превращении ладошки.</w:t>
      </w:r>
    </w:p>
    <w:p w:rsidR="00DC337C" w:rsidRDefault="00DC337C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37C" w:rsidRPr="003944B1" w:rsidRDefault="00DC337C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3F" w:rsidRPr="0081411C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11C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321E3F" w:rsidRPr="0081411C" w:rsidRDefault="008407D3" w:rsidP="0081411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>Оформление выставки</w:t>
      </w:r>
      <w:r w:rsidR="0081411C">
        <w:rPr>
          <w:rFonts w:ascii="Times New Roman" w:hAnsi="Times New Roman" w:cs="Times New Roman"/>
          <w:sz w:val="28"/>
          <w:szCs w:val="28"/>
        </w:rPr>
        <w:t>.</w:t>
      </w:r>
    </w:p>
    <w:p w:rsidR="00321E3F" w:rsidRPr="0081411C" w:rsidRDefault="008407D3" w:rsidP="0081411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 xml:space="preserve">Оценка результатов проекта: </w:t>
      </w: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В ходе реализации проекта «</w:t>
      </w:r>
      <w:r w:rsidR="0081411C">
        <w:rPr>
          <w:rFonts w:ascii="Times New Roman" w:hAnsi="Times New Roman" w:cs="Times New Roman"/>
          <w:sz w:val="28"/>
          <w:szCs w:val="28"/>
        </w:rPr>
        <w:t xml:space="preserve">Фантазия </w:t>
      </w:r>
      <w:r w:rsidRPr="008407D3">
        <w:rPr>
          <w:rFonts w:ascii="Times New Roman" w:hAnsi="Times New Roman" w:cs="Times New Roman"/>
          <w:sz w:val="28"/>
          <w:szCs w:val="28"/>
        </w:rPr>
        <w:t>ладошка» были достигнуты определённые результаты:</w:t>
      </w:r>
    </w:p>
    <w:p w:rsidR="0081411C" w:rsidRPr="0081411C" w:rsidRDefault="0081411C" w:rsidP="0081411C">
      <w:pPr>
        <w:pStyle w:val="a4"/>
        <w:numPr>
          <w:ilvl w:val="0"/>
          <w:numId w:val="28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>Создана выставка детских работ</w:t>
      </w:r>
    </w:p>
    <w:p w:rsidR="0081411C" w:rsidRPr="0081411C" w:rsidRDefault="0081411C" w:rsidP="0081411C">
      <w:pPr>
        <w:pStyle w:val="a4"/>
        <w:numPr>
          <w:ilvl w:val="0"/>
          <w:numId w:val="28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lastRenderedPageBreak/>
        <w:t>Сформированы устойчивые знания и интерес к рисованию</w:t>
      </w:r>
    </w:p>
    <w:p w:rsidR="0081411C" w:rsidRPr="0081411C" w:rsidRDefault="0081411C" w:rsidP="0081411C">
      <w:pPr>
        <w:pStyle w:val="a4"/>
        <w:numPr>
          <w:ilvl w:val="0"/>
          <w:numId w:val="28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>Установились партнёрские взаимоотношения между детьми и воспитателем, благодаря совместной деятельности в ходе работы.</w:t>
      </w:r>
    </w:p>
    <w:p w:rsidR="0081411C" w:rsidRPr="008407D3" w:rsidRDefault="0081411C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DD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b/>
          <w:sz w:val="28"/>
          <w:szCs w:val="28"/>
        </w:rPr>
        <w:t>ВЫВОД:</w:t>
      </w:r>
      <w:r w:rsidRPr="008407D3">
        <w:rPr>
          <w:rFonts w:ascii="Times New Roman" w:hAnsi="Times New Roman" w:cs="Times New Roman"/>
          <w:sz w:val="28"/>
          <w:szCs w:val="28"/>
        </w:rPr>
        <w:t xml:space="preserve"> Реализация проекта помогла детям дошкольного возраста творчески подходить к видению мира, который изображают, и используют для самовыражения любые доступные средства.</w:t>
      </w:r>
    </w:p>
    <w:p w:rsidR="00EA7FDD" w:rsidRDefault="00EA7FDD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EA7FDD" w:rsidRDefault="00EA7FDD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ЛИТЕРАТУРА:</w:t>
      </w:r>
      <w:r w:rsidR="008407D3" w:rsidRPr="00EA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 xml:space="preserve">Богоявленская Д.Б. Психология творческих способностей /Д.Б.Богоявленская. - М.: Издательский центр Академия, 2002.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FD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EA7FDD">
        <w:rPr>
          <w:rFonts w:ascii="Times New Roman" w:hAnsi="Times New Roman" w:cs="Times New Roman"/>
          <w:sz w:val="28"/>
          <w:szCs w:val="28"/>
        </w:rPr>
        <w:t xml:space="preserve"> Л. А. Педагогика способностей / Л. А. </w:t>
      </w:r>
      <w:proofErr w:type="spellStart"/>
      <w:r w:rsidRPr="00EA7FD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EA7FDD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A7F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7FDD">
        <w:rPr>
          <w:rFonts w:ascii="Times New Roman" w:hAnsi="Times New Roman" w:cs="Times New Roman"/>
          <w:sz w:val="28"/>
          <w:szCs w:val="28"/>
        </w:rPr>
        <w:t xml:space="preserve"> Педагогика, 1973.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FDD"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 w:rsidRPr="00EA7FDD">
        <w:rPr>
          <w:rFonts w:ascii="Times New Roman" w:hAnsi="Times New Roman" w:cs="Times New Roman"/>
          <w:sz w:val="28"/>
          <w:szCs w:val="28"/>
        </w:rPr>
        <w:t xml:space="preserve"> Г.И. Развитие общих творческих способностей как проблема педагогической психологии [Электронный ресурс]// Известия РГПУ им. А.И. Герцена. 2009. </w:t>
      </w:r>
      <w:r w:rsidRPr="00EA7FDD">
        <w:rPr>
          <w:rFonts w:ascii="Times New Roman" w:hAnsi="Times New Roman" w:cs="Times New Roman"/>
          <w:sz w:val="28"/>
          <w:szCs w:val="28"/>
          <w:lang w:val="en-US"/>
        </w:rPr>
        <w:t xml:space="preserve">№100. URL: </w:t>
      </w:r>
      <w:hyperlink r:id="rId6" w:history="1"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http://cyberleninka.ru/article/n/razvitie-obschih-tvorcheskih-sposobnostey-kakproblema-pedagogicheskoy-psihologii</w:t>
        </w:r>
      </w:hyperlink>
      <w:r w:rsidRPr="00EA7F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Ветлугина Н.А. Художественное творчество и ребёнок</w:t>
      </w:r>
      <w:proofErr w:type="gramStart"/>
      <w:r w:rsidRPr="00EA7F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7FDD">
        <w:rPr>
          <w:rFonts w:ascii="Times New Roman" w:hAnsi="Times New Roman" w:cs="Times New Roman"/>
          <w:sz w:val="28"/>
          <w:szCs w:val="28"/>
        </w:rPr>
        <w:t xml:space="preserve"> монография / Н.А. Ветлугина. – М., 1972.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Ветлугина Н.А. Эстетическое воспитание в детском саду. М., 1978 г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Давыдова Г.Н. Нетрадиционные техники рисования в детском саду / Часть 1. – М.: «Издательство Скрипторий , 2008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Комарова Т.О. Изобразительная деятельность в детском саду. Обучение и творчество. - М.: Педагогика. - 1990.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 2-7 лет «Цветные ладошки» / И.А. Лыкова. - М. 2007</w:t>
      </w:r>
    </w:p>
    <w:p w:rsidR="00EA7FDD" w:rsidRPr="00EA7FDD" w:rsidRDefault="00EA7FDD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11C" w:rsidRPr="008407D3" w:rsidRDefault="0081411C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411C" w:rsidRPr="008407D3" w:rsidSect="00625669">
      <w:pgSz w:w="12240" w:h="15840"/>
      <w:pgMar w:top="1134" w:right="1325" w:bottom="1134" w:left="1701" w:header="720" w:footer="720" w:gutter="0"/>
      <w:pgBorders w:offsetFrom="page">
        <w:top w:val="pencils" w:sz="25" w:space="24" w:color="auto"/>
        <w:left w:val="pencils" w:sz="25" w:space="24" w:color="auto"/>
        <w:bottom w:val="pencils" w:sz="25" w:space="24" w:color="auto"/>
        <w:right w:val="pencils" w:sz="25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2C8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DE4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2FBB"/>
    <w:multiLevelType w:val="hybridMultilevel"/>
    <w:tmpl w:val="86E220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4684E"/>
    <w:multiLevelType w:val="hybridMultilevel"/>
    <w:tmpl w:val="5A56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E5531"/>
    <w:multiLevelType w:val="hybridMultilevel"/>
    <w:tmpl w:val="0D2A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A7A"/>
    <w:multiLevelType w:val="hybridMultilevel"/>
    <w:tmpl w:val="D6BE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131"/>
    <w:multiLevelType w:val="hybridMultilevel"/>
    <w:tmpl w:val="B684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A3DCD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E60DC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F31D9"/>
    <w:multiLevelType w:val="hybridMultilevel"/>
    <w:tmpl w:val="3E222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8F7"/>
    <w:multiLevelType w:val="hybridMultilevel"/>
    <w:tmpl w:val="99E20E30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602632A"/>
    <w:multiLevelType w:val="hybridMultilevel"/>
    <w:tmpl w:val="0B762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77733"/>
    <w:multiLevelType w:val="hybridMultilevel"/>
    <w:tmpl w:val="83F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A436B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E4B50"/>
    <w:multiLevelType w:val="hybridMultilevel"/>
    <w:tmpl w:val="F2D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24BA5"/>
    <w:multiLevelType w:val="hybridMultilevel"/>
    <w:tmpl w:val="5C78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E63D6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B2701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B7DFC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562AD"/>
    <w:multiLevelType w:val="hybridMultilevel"/>
    <w:tmpl w:val="8794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31E7F"/>
    <w:multiLevelType w:val="hybridMultilevel"/>
    <w:tmpl w:val="C8E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022E8"/>
    <w:multiLevelType w:val="hybridMultilevel"/>
    <w:tmpl w:val="8A6E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C0DB4"/>
    <w:multiLevelType w:val="hybridMultilevel"/>
    <w:tmpl w:val="C1A21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2940"/>
    <w:multiLevelType w:val="hybridMultilevel"/>
    <w:tmpl w:val="8834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815D2"/>
    <w:multiLevelType w:val="hybridMultilevel"/>
    <w:tmpl w:val="A50E7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F1BE8"/>
    <w:multiLevelType w:val="hybridMultilevel"/>
    <w:tmpl w:val="A36A9E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A3E57"/>
    <w:multiLevelType w:val="hybridMultilevel"/>
    <w:tmpl w:val="9FA87192"/>
    <w:lvl w:ilvl="0" w:tplc="4E78A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D6410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36CC2"/>
    <w:multiLevelType w:val="hybridMultilevel"/>
    <w:tmpl w:val="B3A2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2"/>
  </w:num>
  <w:num w:numId="5">
    <w:abstractNumId w:val="21"/>
  </w:num>
  <w:num w:numId="6">
    <w:abstractNumId w:val="14"/>
  </w:num>
  <w:num w:numId="7">
    <w:abstractNumId w:val="16"/>
  </w:num>
  <w:num w:numId="8">
    <w:abstractNumId w:val="18"/>
  </w:num>
  <w:num w:numId="9">
    <w:abstractNumId w:val="19"/>
  </w:num>
  <w:num w:numId="10">
    <w:abstractNumId w:val="5"/>
  </w:num>
  <w:num w:numId="11">
    <w:abstractNumId w:val="12"/>
  </w:num>
  <w:num w:numId="12">
    <w:abstractNumId w:val="20"/>
  </w:num>
  <w:num w:numId="13">
    <w:abstractNumId w:val="28"/>
  </w:num>
  <w:num w:numId="14">
    <w:abstractNumId w:val="4"/>
  </w:num>
  <w:num w:numId="15">
    <w:abstractNumId w:val="10"/>
  </w:num>
  <w:num w:numId="16">
    <w:abstractNumId w:val="17"/>
  </w:num>
  <w:num w:numId="17">
    <w:abstractNumId w:val="27"/>
  </w:num>
  <w:num w:numId="18">
    <w:abstractNumId w:val="0"/>
  </w:num>
  <w:num w:numId="19">
    <w:abstractNumId w:val="13"/>
  </w:num>
  <w:num w:numId="20">
    <w:abstractNumId w:val="7"/>
  </w:num>
  <w:num w:numId="21">
    <w:abstractNumId w:val="8"/>
  </w:num>
  <w:num w:numId="22">
    <w:abstractNumId w:val="1"/>
  </w:num>
  <w:num w:numId="23">
    <w:abstractNumId w:val="6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11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07D3"/>
    <w:rsid w:val="002C5252"/>
    <w:rsid w:val="002F75A4"/>
    <w:rsid w:val="00321E3F"/>
    <w:rsid w:val="003944B1"/>
    <w:rsid w:val="003B279E"/>
    <w:rsid w:val="004A5AA2"/>
    <w:rsid w:val="00504F92"/>
    <w:rsid w:val="00625669"/>
    <w:rsid w:val="00720E00"/>
    <w:rsid w:val="0081411C"/>
    <w:rsid w:val="008407D3"/>
    <w:rsid w:val="008427AE"/>
    <w:rsid w:val="00896A9B"/>
    <w:rsid w:val="008B385C"/>
    <w:rsid w:val="00927540"/>
    <w:rsid w:val="00956258"/>
    <w:rsid w:val="009E38B2"/>
    <w:rsid w:val="00AA737D"/>
    <w:rsid w:val="00B82812"/>
    <w:rsid w:val="00C04FAE"/>
    <w:rsid w:val="00C2429A"/>
    <w:rsid w:val="00CB69F4"/>
    <w:rsid w:val="00DC337C"/>
    <w:rsid w:val="00E229EF"/>
    <w:rsid w:val="00E87072"/>
    <w:rsid w:val="00EA7FDD"/>
    <w:rsid w:val="00EE3585"/>
    <w:rsid w:val="00F1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F75A4"/>
    <w:pPr>
      <w:ind w:left="720"/>
      <w:contextualSpacing/>
    </w:pPr>
  </w:style>
  <w:style w:type="table" w:styleId="a5">
    <w:name w:val="Table Grid"/>
    <w:basedOn w:val="a1"/>
    <w:uiPriority w:val="59"/>
    <w:rsid w:val="00896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A7F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yberleninka.ru/article/n/razvitie-obschih-tvorcheskih-sposobnostey-kakproblema-pedagogicheskoy-psih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ECED-3F5C-4BEB-A533-4E7EB328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5</cp:revision>
  <dcterms:created xsi:type="dcterms:W3CDTF">2017-09-23T19:00:00Z</dcterms:created>
  <dcterms:modified xsi:type="dcterms:W3CDTF">2020-11-22T12:39:00Z</dcterms:modified>
</cp:coreProperties>
</file>