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1D7" w:rsidRDefault="006D41D7" w:rsidP="005504A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504AB" w:rsidRPr="006D41D7" w:rsidRDefault="005504AB" w:rsidP="005504AB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D41D7">
        <w:rPr>
          <w:b/>
          <w:bCs/>
          <w:color w:val="000000"/>
          <w:sz w:val="28"/>
          <w:szCs w:val="28"/>
        </w:rPr>
        <w:t>МУНИЦИПАЛЬНОЕ ДОШКОЛЬНОЕ ОБРАЗОВАТЕЛЬНОЕ УЧРЕЖДЕНИЕ</w:t>
      </w:r>
    </w:p>
    <w:p w:rsidR="005504AB" w:rsidRPr="006D41D7" w:rsidRDefault="005504AB" w:rsidP="005504AB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D41D7">
        <w:rPr>
          <w:b/>
          <w:bCs/>
          <w:color w:val="000000"/>
          <w:sz w:val="28"/>
          <w:szCs w:val="28"/>
        </w:rPr>
        <w:t>ДЕТСКИЙ САД «СОЛНЫШКО» п. СИНЕБОРСКА</w:t>
      </w:r>
    </w:p>
    <w:p w:rsidR="005504AB" w:rsidRDefault="005504AB" w:rsidP="005504AB">
      <w:pPr>
        <w:pStyle w:val="western"/>
        <w:shd w:val="clear" w:color="auto" w:fill="FFFFFF"/>
        <w:spacing w:before="0" w:beforeAutospacing="0" w:after="240" w:afterAutospacing="0"/>
        <w:rPr>
          <w:color w:val="000000"/>
        </w:rPr>
      </w:pPr>
      <w:r>
        <w:rPr>
          <w:noProof/>
          <w:color w:val="000000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posOffset>-1080135</wp:posOffset>
            </wp:positionH>
            <wp:positionV relativeFrom="line">
              <wp:posOffset>-1070610</wp:posOffset>
            </wp:positionV>
            <wp:extent cx="9525" cy="9525"/>
            <wp:effectExtent l="19050" t="0" r="9525" b="0"/>
            <wp:wrapSquare wrapText="bothSides"/>
            <wp:docPr id="2" name="Рисунок 2" descr="htmlimage?id=qlj-ao857vroo4txz0vaj0yk20d32xt8wfqh6odfbhyzz3q2ryde9zzaxlbul4mkchxuys1x46kfnygfffyxiquqb0fyqk1buu96442&amp;name=result_html_m2a7690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mlimage?id=qlj-ao857vroo4txz0vaj0yk20d32xt8wfqh6odfbhyzz3q2ryde9zzaxlbul4mkchxuys1x46kfnygfffyxiquqb0fyqk1buu96442&amp;name=result_html_m2a7690f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04AB" w:rsidRDefault="005504AB" w:rsidP="005504AB">
      <w:pPr>
        <w:pStyle w:val="a4"/>
        <w:shd w:val="clear" w:color="auto" w:fill="FFFFFF"/>
        <w:spacing w:after="0" w:afterAutospacing="0"/>
        <w:ind w:left="86"/>
        <w:jc w:val="center"/>
        <w:rPr>
          <w:color w:val="000000"/>
        </w:rPr>
      </w:pPr>
    </w:p>
    <w:p w:rsidR="005504AB" w:rsidRDefault="005504AB" w:rsidP="005504AB">
      <w:pPr>
        <w:pStyle w:val="a4"/>
        <w:shd w:val="clear" w:color="auto" w:fill="FFFFFF"/>
        <w:spacing w:after="0" w:afterAutospacing="0"/>
        <w:ind w:left="86"/>
        <w:jc w:val="center"/>
        <w:rPr>
          <w:color w:val="000000"/>
        </w:rPr>
      </w:pPr>
    </w:p>
    <w:p w:rsidR="005504AB" w:rsidRDefault="005504AB" w:rsidP="005504AB">
      <w:pPr>
        <w:pStyle w:val="a4"/>
        <w:shd w:val="clear" w:color="auto" w:fill="FFFFFF"/>
        <w:spacing w:after="0" w:afterAutospacing="0"/>
        <w:ind w:left="86"/>
        <w:jc w:val="center"/>
        <w:rPr>
          <w:color w:val="000000"/>
        </w:rPr>
      </w:pPr>
    </w:p>
    <w:p w:rsidR="005504AB" w:rsidRDefault="005504AB" w:rsidP="005504AB">
      <w:pPr>
        <w:pStyle w:val="a4"/>
        <w:shd w:val="clear" w:color="auto" w:fill="FFFFFF"/>
        <w:spacing w:after="0" w:afterAutospacing="0"/>
        <w:ind w:left="86"/>
        <w:jc w:val="center"/>
        <w:rPr>
          <w:color w:val="000000"/>
        </w:rPr>
      </w:pPr>
    </w:p>
    <w:p w:rsidR="006D41D7" w:rsidRDefault="006D41D7" w:rsidP="005504AB">
      <w:pPr>
        <w:pStyle w:val="a4"/>
        <w:shd w:val="clear" w:color="auto" w:fill="FFFFFF"/>
        <w:spacing w:after="0" w:afterAutospacing="0"/>
        <w:ind w:left="86"/>
        <w:jc w:val="center"/>
        <w:rPr>
          <w:color w:val="000000"/>
        </w:rPr>
      </w:pPr>
    </w:p>
    <w:p w:rsidR="006D41D7" w:rsidRDefault="007D2032" w:rsidP="005504AB">
      <w:pPr>
        <w:pStyle w:val="a4"/>
        <w:shd w:val="clear" w:color="auto" w:fill="FFFFFF"/>
        <w:spacing w:after="0" w:afterAutospacing="0"/>
        <w:ind w:left="86"/>
        <w:jc w:val="center"/>
        <w:rPr>
          <w:b/>
          <w:bCs/>
          <w:color w:val="1E0E05"/>
          <w:sz w:val="52"/>
          <w:szCs w:val="52"/>
        </w:rPr>
      </w:pPr>
      <w:r>
        <w:rPr>
          <w:b/>
          <w:bCs/>
          <w:color w:val="1E0E05"/>
          <w:sz w:val="52"/>
          <w:szCs w:val="52"/>
        </w:rPr>
        <w:t>Проект:</w:t>
      </w:r>
    </w:p>
    <w:p w:rsidR="00121EC5" w:rsidRDefault="00121EC5" w:rsidP="005504AB">
      <w:pPr>
        <w:pStyle w:val="a4"/>
        <w:shd w:val="clear" w:color="auto" w:fill="FFFFFF"/>
        <w:spacing w:after="0" w:afterAutospacing="0"/>
        <w:ind w:left="86"/>
        <w:jc w:val="center"/>
        <w:rPr>
          <w:b/>
          <w:bCs/>
          <w:color w:val="1E0E05"/>
          <w:sz w:val="52"/>
          <w:szCs w:val="52"/>
        </w:rPr>
      </w:pPr>
    </w:p>
    <w:p w:rsidR="00121EC5" w:rsidRDefault="00121EC5" w:rsidP="00121EC5">
      <w:pPr>
        <w:pStyle w:val="a4"/>
        <w:shd w:val="clear" w:color="auto" w:fill="FFFFFF"/>
        <w:spacing w:before="0" w:beforeAutospacing="0" w:after="0" w:afterAutospacing="0"/>
        <w:ind w:left="86"/>
        <w:jc w:val="center"/>
        <w:rPr>
          <w:b/>
          <w:i/>
          <w:color w:val="0D0D0D" w:themeColor="text1" w:themeTint="F2"/>
          <w:sz w:val="56"/>
          <w:szCs w:val="56"/>
        </w:rPr>
      </w:pPr>
      <w:r>
        <w:rPr>
          <w:b/>
          <w:i/>
          <w:color w:val="0D0D0D" w:themeColor="text1" w:themeTint="F2"/>
          <w:sz w:val="56"/>
          <w:szCs w:val="56"/>
        </w:rPr>
        <w:t>«</w:t>
      </w:r>
      <w:r w:rsidR="00534F46">
        <w:rPr>
          <w:b/>
          <w:i/>
          <w:color w:val="0D0D0D" w:themeColor="text1" w:themeTint="F2"/>
          <w:sz w:val="56"/>
          <w:szCs w:val="56"/>
        </w:rPr>
        <w:t>Формирован</w:t>
      </w:r>
      <w:r w:rsidR="00534F46" w:rsidRPr="00121EC5">
        <w:rPr>
          <w:b/>
          <w:i/>
          <w:color w:val="0D0D0D" w:themeColor="text1" w:themeTint="F2"/>
          <w:sz w:val="56"/>
          <w:szCs w:val="56"/>
        </w:rPr>
        <w:t>и</w:t>
      </w:r>
      <w:r w:rsidR="00534F46">
        <w:rPr>
          <w:b/>
          <w:i/>
          <w:color w:val="0D0D0D" w:themeColor="text1" w:themeTint="F2"/>
          <w:sz w:val="56"/>
          <w:szCs w:val="56"/>
        </w:rPr>
        <w:t>е</w:t>
      </w:r>
      <w:r>
        <w:rPr>
          <w:b/>
          <w:i/>
          <w:color w:val="0D0D0D" w:themeColor="text1" w:themeTint="F2"/>
          <w:sz w:val="56"/>
          <w:szCs w:val="56"/>
        </w:rPr>
        <w:t xml:space="preserve"> познавательного </w:t>
      </w:r>
      <w:r w:rsidR="00534F46">
        <w:rPr>
          <w:b/>
          <w:i/>
          <w:color w:val="0D0D0D" w:themeColor="text1" w:themeTint="F2"/>
          <w:sz w:val="56"/>
          <w:szCs w:val="56"/>
        </w:rPr>
        <w:t>интереса у детей дошкольного возраста в процессе ознакомления</w:t>
      </w:r>
      <w:r w:rsidRPr="00121EC5">
        <w:rPr>
          <w:b/>
          <w:i/>
          <w:color w:val="0D0D0D" w:themeColor="text1" w:themeTint="F2"/>
          <w:sz w:val="56"/>
          <w:szCs w:val="56"/>
        </w:rPr>
        <w:t xml:space="preserve"> </w:t>
      </w:r>
    </w:p>
    <w:p w:rsidR="00121EC5" w:rsidRPr="00121EC5" w:rsidRDefault="00121EC5" w:rsidP="00121EC5">
      <w:pPr>
        <w:pStyle w:val="a4"/>
        <w:shd w:val="clear" w:color="auto" w:fill="FFFFFF"/>
        <w:spacing w:before="0" w:beforeAutospacing="0" w:after="0" w:afterAutospacing="0"/>
        <w:ind w:left="86"/>
        <w:jc w:val="center"/>
        <w:rPr>
          <w:b/>
          <w:i/>
          <w:color w:val="0D0D0D" w:themeColor="text1" w:themeTint="F2"/>
          <w:sz w:val="56"/>
          <w:szCs w:val="56"/>
        </w:rPr>
      </w:pPr>
      <w:r w:rsidRPr="00121EC5">
        <w:rPr>
          <w:b/>
          <w:i/>
          <w:color w:val="0D0D0D" w:themeColor="text1" w:themeTint="F2"/>
          <w:sz w:val="56"/>
          <w:szCs w:val="56"/>
        </w:rPr>
        <w:t>с</w:t>
      </w:r>
      <w:r>
        <w:rPr>
          <w:b/>
          <w:i/>
          <w:color w:val="0D0D0D" w:themeColor="text1" w:themeTint="F2"/>
          <w:sz w:val="56"/>
          <w:szCs w:val="56"/>
        </w:rPr>
        <w:t xml:space="preserve"> птицами</w:t>
      </w:r>
      <w:r w:rsidRPr="00121EC5">
        <w:rPr>
          <w:b/>
          <w:i/>
          <w:color w:val="0D0D0D" w:themeColor="text1" w:themeTint="F2"/>
          <w:sz w:val="56"/>
          <w:szCs w:val="56"/>
        </w:rPr>
        <w:t>»</w:t>
      </w:r>
      <w:r>
        <w:rPr>
          <w:b/>
          <w:i/>
          <w:color w:val="0D0D0D" w:themeColor="text1" w:themeTint="F2"/>
          <w:sz w:val="56"/>
          <w:szCs w:val="56"/>
        </w:rPr>
        <w:t>.</w:t>
      </w:r>
    </w:p>
    <w:p w:rsidR="005504AB" w:rsidRPr="006D41D7" w:rsidRDefault="005504AB" w:rsidP="00121EC5">
      <w:pPr>
        <w:pStyle w:val="a4"/>
        <w:shd w:val="clear" w:color="auto" w:fill="FFFFFF"/>
        <w:spacing w:before="0" w:beforeAutospacing="0" w:after="0" w:afterAutospacing="0"/>
        <w:ind w:left="86"/>
        <w:jc w:val="center"/>
        <w:rPr>
          <w:i/>
          <w:color w:val="0D0D0D" w:themeColor="text1" w:themeTint="F2"/>
          <w:sz w:val="56"/>
          <w:szCs w:val="56"/>
        </w:rPr>
      </w:pPr>
    </w:p>
    <w:p w:rsidR="005504AB" w:rsidRDefault="005504AB" w:rsidP="005504AB">
      <w:pPr>
        <w:pStyle w:val="a4"/>
        <w:shd w:val="clear" w:color="auto" w:fill="FFFFFF"/>
        <w:spacing w:after="0" w:afterAutospacing="0"/>
        <w:ind w:left="86"/>
        <w:rPr>
          <w:color w:val="000000"/>
        </w:rPr>
      </w:pPr>
    </w:p>
    <w:p w:rsidR="005504AB" w:rsidRDefault="005504AB" w:rsidP="005504AB">
      <w:pPr>
        <w:pStyle w:val="a4"/>
        <w:shd w:val="clear" w:color="auto" w:fill="FFFFFF"/>
        <w:spacing w:after="0" w:afterAutospacing="0"/>
        <w:ind w:left="86"/>
        <w:jc w:val="center"/>
        <w:rPr>
          <w:color w:val="000000"/>
        </w:rPr>
      </w:pPr>
    </w:p>
    <w:p w:rsidR="005504AB" w:rsidRDefault="005504AB" w:rsidP="005504AB">
      <w:pPr>
        <w:pStyle w:val="a4"/>
        <w:shd w:val="clear" w:color="auto" w:fill="FFFFFF"/>
        <w:spacing w:after="0" w:afterAutospacing="0"/>
        <w:ind w:left="86"/>
        <w:jc w:val="center"/>
        <w:rPr>
          <w:color w:val="000000"/>
        </w:rPr>
      </w:pPr>
    </w:p>
    <w:p w:rsidR="005504AB" w:rsidRDefault="005504AB" w:rsidP="005504AB">
      <w:pPr>
        <w:pStyle w:val="western"/>
        <w:shd w:val="clear" w:color="auto" w:fill="FFFFFF"/>
        <w:spacing w:after="0" w:afterAutospacing="0"/>
        <w:jc w:val="center"/>
        <w:rPr>
          <w:color w:val="000000"/>
        </w:rPr>
      </w:pPr>
    </w:p>
    <w:p w:rsidR="00121EC5" w:rsidRDefault="00121EC5" w:rsidP="005504AB">
      <w:pPr>
        <w:pStyle w:val="western"/>
        <w:shd w:val="clear" w:color="auto" w:fill="FFFFFF"/>
        <w:spacing w:after="0" w:afterAutospacing="0"/>
        <w:jc w:val="center"/>
        <w:rPr>
          <w:color w:val="000000"/>
        </w:rPr>
      </w:pPr>
    </w:p>
    <w:p w:rsidR="005504AB" w:rsidRPr="00D7302F" w:rsidRDefault="005504AB" w:rsidP="00534F46">
      <w:pPr>
        <w:pStyle w:val="western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D7302F">
        <w:rPr>
          <w:color w:val="000000"/>
          <w:sz w:val="28"/>
          <w:szCs w:val="28"/>
        </w:rPr>
        <w:t>Подготовила воспитатель</w:t>
      </w:r>
    </w:p>
    <w:p w:rsidR="005504AB" w:rsidRDefault="005504AB" w:rsidP="005504AB">
      <w:pPr>
        <w:pStyle w:val="western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D7302F">
        <w:rPr>
          <w:color w:val="000000"/>
          <w:sz w:val="28"/>
          <w:szCs w:val="28"/>
        </w:rPr>
        <w:t xml:space="preserve">МДОУ детский сад «Солнышко» </w:t>
      </w:r>
    </w:p>
    <w:p w:rsidR="00121EC5" w:rsidRDefault="005504AB" w:rsidP="00121EC5">
      <w:pPr>
        <w:pStyle w:val="western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D7302F">
        <w:rPr>
          <w:color w:val="000000"/>
          <w:sz w:val="28"/>
          <w:szCs w:val="28"/>
        </w:rPr>
        <w:t xml:space="preserve">п. </w:t>
      </w:r>
      <w:proofErr w:type="spellStart"/>
      <w:r w:rsidRPr="00D7302F">
        <w:rPr>
          <w:color w:val="000000"/>
          <w:sz w:val="28"/>
          <w:szCs w:val="28"/>
        </w:rPr>
        <w:t>Синеборска</w:t>
      </w:r>
      <w:proofErr w:type="spellEnd"/>
    </w:p>
    <w:p w:rsidR="005504AB" w:rsidRDefault="00121EC5" w:rsidP="00121EC5">
      <w:pPr>
        <w:pStyle w:val="a4"/>
        <w:shd w:val="clear" w:color="auto" w:fill="FFFFFF"/>
        <w:spacing w:before="0" w:beforeAutospacing="0" w:after="0" w:afterAutospacing="0"/>
        <w:ind w:left="8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Романова Наталья Николаевна</w:t>
      </w:r>
    </w:p>
    <w:p w:rsidR="00534F46" w:rsidRDefault="00534F46" w:rsidP="00121EC5">
      <w:pPr>
        <w:pStyle w:val="a4"/>
        <w:shd w:val="clear" w:color="auto" w:fill="FFFFFF"/>
        <w:spacing w:before="0" w:beforeAutospacing="0" w:after="0" w:afterAutospacing="0"/>
        <w:ind w:left="86"/>
        <w:jc w:val="right"/>
        <w:rPr>
          <w:color w:val="000000"/>
          <w:sz w:val="28"/>
          <w:szCs w:val="28"/>
        </w:rPr>
      </w:pPr>
    </w:p>
    <w:p w:rsidR="005504AB" w:rsidRDefault="005504AB" w:rsidP="00534F46">
      <w:pPr>
        <w:pStyle w:val="a4"/>
        <w:shd w:val="clear" w:color="auto" w:fill="FFFFFF"/>
        <w:spacing w:after="0" w:afterAutospacing="0"/>
        <w:jc w:val="center"/>
        <w:rPr>
          <w:color w:val="000000"/>
        </w:rPr>
      </w:pPr>
      <w:proofErr w:type="spellStart"/>
      <w:r>
        <w:rPr>
          <w:color w:val="000000"/>
        </w:rPr>
        <w:t>Сине</w:t>
      </w:r>
      <w:r w:rsidR="00534F46">
        <w:rPr>
          <w:color w:val="000000"/>
        </w:rPr>
        <w:t>борск</w:t>
      </w:r>
      <w:proofErr w:type="spellEnd"/>
      <w:r w:rsidR="00534F46">
        <w:rPr>
          <w:color w:val="000000"/>
        </w:rPr>
        <w:t xml:space="preserve"> 2019</w:t>
      </w:r>
      <w:r>
        <w:rPr>
          <w:color w:val="000000"/>
        </w:rPr>
        <w:t>г.</w:t>
      </w:r>
    </w:p>
    <w:p w:rsidR="006D41D7" w:rsidRDefault="006D41D7" w:rsidP="009A562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D2032" w:rsidRPr="00A92072" w:rsidRDefault="007D2032" w:rsidP="007D2032">
      <w:pPr>
        <w:pStyle w:val="a4"/>
        <w:shd w:val="clear" w:color="auto" w:fill="FFFFFF"/>
        <w:spacing w:after="0" w:afterAutospacing="0"/>
        <w:rPr>
          <w:bCs/>
          <w:color w:val="0D0D0D" w:themeColor="text1" w:themeTint="F2"/>
          <w:sz w:val="27"/>
          <w:szCs w:val="27"/>
        </w:rPr>
      </w:pPr>
      <w:r w:rsidRPr="00A92072">
        <w:rPr>
          <w:b/>
          <w:bCs/>
          <w:color w:val="0D0D0D" w:themeColor="text1" w:themeTint="F2"/>
          <w:sz w:val="27"/>
          <w:szCs w:val="27"/>
        </w:rPr>
        <w:lastRenderedPageBreak/>
        <w:t xml:space="preserve">Тип проекта:   </w:t>
      </w:r>
      <w:r w:rsidR="00534F46">
        <w:rPr>
          <w:b/>
          <w:bCs/>
          <w:color w:val="0D0D0D" w:themeColor="text1" w:themeTint="F2"/>
          <w:sz w:val="27"/>
          <w:szCs w:val="27"/>
        </w:rPr>
        <w:t xml:space="preserve"> </w:t>
      </w:r>
      <w:r w:rsidRPr="00A92072">
        <w:rPr>
          <w:bCs/>
          <w:color w:val="0D0D0D" w:themeColor="text1" w:themeTint="F2"/>
          <w:sz w:val="27"/>
          <w:szCs w:val="27"/>
        </w:rPr>
        <w:t>познавательн</w:t>
      </w:r>
      <w:r w:rsidR="00534F46">
        <w:rPr>
          <w:bCs/>
          <w:color w:val="0D0D0D" w:themeColor="text1" w:themeTint="F2"/>
          <w:sz w:val="27"/>
          <w:szCs w:val="27"/>
        </w:rPr>
        <w:t xml:space="preserve">о </w:t>
      </w:r>
      <w:proofErr w:type="gramStart"/>
      <w:r w:rsidR="00534F46">
        <w:rPr>
          <w:bCs/>
          <w:color w:val="0D0D0D" w:themeColor="text1" w:themeTint="F2"/>
          <w:sz w:val="27"/>
          <w:szCs w:val="27"/>
        </w:rPr>
        <w:t>–и</w:t>
      </w:r>
      <w:proofErr w:type="gramEnd"/>
      <w:r w:rsidR="00534F46">
        <w:rPr>
          <w:bCs/>
          <w:color w:val="0D0D0D" w:themeColor="text1" w:themeTint="F2"/>
          <w:sz w:val="27"/>
          <w:szCs w:val="27"/>
        </w:rPr>
        <w:t>сследовательский, творческий.</w:t>
      </w:r>
    </w:p>
    <w:p w:rsidR="007C70F6" w:rsidRPr="007C70F6" w:rsidRDefault="007D2032" w:rsidP="007D2032">
      <w:pPr>
        <w:pStyle w:val="a4"/>
        <w:shd w:val="clear" w:color="auto" w:fill="FFFFFF"/>
        <w:spacing w:after="0" w:afterAutospacing="0"/>
        <w:rPr>
          <w:sz w:val="28"/>
          <w:szCs w:val="28"/>
        </w:rPr>
      </w:pPr>
      <w:r w:rsidRPr="007C70F6">
        <w:rPr>
          <w:b/>
          <w:bCs/>
          <w:sz w:val="28"/>
          <w:szCs w:val="28"/>
        </w:rPr>
        <w:t>Сроки реализации проекта:</w:t>
      </w:r>
      <w:r w:rsidRPr="007C70F6">
        <w:rPr>
          <w:rStyle w:val="apple-converted-space"/>
          <w:sz w:val="28"/>
          <w:szCs w:val="28"/>
        </w:rPr>
        <w:t> </w:t>
      </w:r>
      <w:r w:rsidRPr="007C70F6">
        <w:rPr>
          <w:sz w:val="28"/>
          <w:szCs w:val="28"/>
        </w:rPr>
        <w:t>сентябрь</w:t>
      </w:r>
      <w:r w:rsidR="007C33E0">
        <w:rPr>
          <w:sz w:val="28"/>
          <w:szCs w:val="28"/>
        </w:rPr>
        <w:t xml:space="preserve"> – май </w:t>
      </w:r>
      <w:r w:rsidRPr="007C70F6">
        <w:rPr>
          <w:sz w:val="28"/>
          <w:szCs w:val="28"/>
        </w:rPr>
        <w:t xml:space="preserve"> 201</w:t>
      </w:r>
      <w:r w:rsidR="00534F46" w:rsidRPr="007C70F6">
        <w:rPr>
          <w:sz w:val="28"/>
          <w:szCs w:val="28"/>
        </w:rPr>
        <w:t>9</w:t>
      </w:r>
      <w:r w:rsidRPr="007C70F6">
        <w:rPr>
          <w:sz w:val="28"/>
          <w:szCs w:val="28"/>
        </w:rPr>
        <w:t>-20</w:t>
      </w:r>
      <w:r w:rsidR="00534F46" w:rsidRPr="007C70F6">
        <w:rPr>
          <w:sz w:val="28"/>
          <w:szCs w:val="28"/>
        </w:rPr>
        <w:t>20</w:t>
      </w:r>
      <w:r w:rsidR="007C70F6" w:rsidRPr="007C70F6">
        <w:rPr>
          <w:sz w:val="28"/>
          <w:szCs w:val="28"/>
        </w:rPr>
        <w:t xml:space="preserve"> год</w:t>
      </w:r>
    </w:p>
    <w:p w:rsidR="007C70F6" w:rsidRPr="007C70F6" w:rsidRDefault="007D2032" w:rsidP="007C70F6">
      <w:pPr>
        <w:pStyle w:val="western"/>
        <w:shd w:val="clear" w:color="auto" w:fill="FFFFFF"/>
        <w:spacing w:after="202" w:afterAutospacing="0"/>
        <w:rPr>
          <w:sz w:val="28"/>
          <w:szCs w:val="28"/>
        </w:rPr>
      </w:pPr>
      <w:r w:rsidRPr="007C70F6">
        <w:rPr>
          <w:b/>
          <w:bCs/>
          <w:sz w:val="28"/>
          <w:szCs w:val="28"/>
        </w:rPr>
        <w:t>Цель проекта</w:t>
      </w:r>
      <w:r w:rsidRPr="007C70F6">
        <w:rPr>
          <w:sz w:val="28"/>
          <w:szCs w:val="28"/>
        </w:rPr>
        <w:t>:</w:t>
      </w:r>
      <w:r w:rsidR="00A92072" w:rsidRPr="007C70F6">
        <w:rPr>
          <w:sz w:val="28"/>
          <w:szCs w:val="28"/>
        </w:rPr>
        <w:t xml:space="preserve"> </w:t>
      </w:r>
      <w:r w:rsidR="007C70F6" w:rsidRPr="007C70F6">
        <w:rPr>
          <w:sz w:val="28"/>
          <w:szCs w:val="28"/>
        </w:rPr>
        <w:t>разработать   и внедрить  в практику методику  ознакомления с птицами как средство  формирования познавательного    интереса детей дошкольного возраста.</w:t>
      </w:r>
    </w:p>
    <w:p w:rsidR="007C70F6" w:rsidRPr="007C70F6" w:rsidRDefault="007C70F6" w:rsidP="007C70F6">
      <w:pPr>
        <w:pStyle w:val="western"/>
        <w:shd w:val="clear" w:color="auto" w:fill="FFFFFF"/>
        <w:spacing w:after="202" w:afterAutospacing="0"/>
        <w:rPr>
          <w:sz w:val="28"/>
          <w:szCs w:val="28"/>
        </w:rPr>
      </w:pPr>
      <w:r w:rsidRPr="007C70F6">
        <w:rPr>
          <w:b/>
          <w:bCs/>
          <w:sz w:val="28"/>
          <w:szCs w:val="28"/>
        </w:rPr>
        <w:t>Задачи проекта:</w:t>
      </w:r>
    </w:p>
    <w:p w:rsidR="00AC2357" w:rsidRPr="00AC2357" w:rsidRDefault="007C70F6" w:rsidP="00AC2357">
      <w:pPr>
        <w:pStyle w:val="western"/>
        <w:numPr>
          <w:ilvl w:val="0"/>
          <w:numId w:val="4"/>
        </w:numPr>
        <w:shd w:val="clear" w:color="auto" w:fill="FFFFFF"/>
        <w:spacing w:after="202" w:afterAutospacing="0"/>
        <w:jc w:val="both"/>
        <w:rPr>
          <w:color w:val="000000" w:themeColor="text1"/>
          <w:sz w:val="28"/>
          <w:szCs w:val="28"/>
        </w:rPr>
      </w:pPr>
      <w:r w:rsidRPr="00AC2357">
        <w:rPr>
          <w:color w:val="000000" w:themeColor="text1"/>
          <w:sz w:val="28"/>
          <w:szCs w:val="28"/>
        </w:rPr>
        <w:t>Повысить собственный уровень знаний  путем  изучения  литературы по проблеме формирования познавательного  интереса  у детей дошкольного возраста;</w:t>
      </w:r>
    </w:p>
    <w:p w:rsidR="00AC2357" w:rsidRPr="00AC2357" w:rsidRDefault="00AC2357" w:rsidP="00AC2357">
      <w:pPr>
        <w:pStyle w:val="western"/>
        <w:numPr>
          <w:ilvl w:val="0"/>
          <w:numId w:val="4"/>
        </w:numPr>
        <w:shd w:val="clear" w:color="auto" w:fill="FFFFFF"/>
        <w:spacing w:after="202" w:afterAutospacing="0"/>
        <w:jc w:val="both"/>
        <w:rPr>
          <w:color w:val="000000" w:themeColor="text1"/>
          <w:sz w:val="28"/>
          <w:szCs w:val="28"/>
        </w:rPr>
      </w:pPr>
      <w:r w:rsidRPr="00AC2357">
        <w:rPr>
          <w:color w:val="000000" w:themeColor="text1"/>
          <w:sz w:val="28"/>
          <w:szCs w:val="28"/>
        </w:rPr>
        <w:t>Разработать методы ознакомления  с птицами для формирования  познавательного интереса;</w:t>
      </w:r>
    </w:p>
    <w:p w:rsidR="007C70F6" w:rsidRPr="00AC2357" w:rsidRDefault="007C70F6" w:rsidP="00AC2357">
      <w:pPr>
        <w:pStyle w:val="western"/>
        <w:numPr>
          <w:ilvl w:val="0"/>
          <w:numId w:val="4"/>
        </w:numPr>
        <w:shd w:val="clear" w:color="auto" w:fill="FFFFFF"/>
        <w:spacing w:after="202" w:afterAutospacing="0"/>
        <w:jc w:val="both"/>
        <w:rPr>
          <w:color w:val="000000" w:themeColor="text1"/>
          <w:sz w:val="28"/>
          <w:szCs w:val="28"/>
        </w:rPr>
      </w:pPr>
      <w:r w:rsidRPr="00AC2357">
        <w:rPr>
          <w:color w:val="000000" w:themeColor="text1"/>
          <w:sz w:val="28"/>
          <w:szCs w:val="28"/>
        </w:rPr>
        <w:t>Способствовать созданию условий для свободного исследования и экспериментирования, умения делать выводы, обогащения речи детей.</w:t>
      </w:r>
    </w:p>
    <w:p w:rsidR="00AC2357" w:rsidRPr="007C70F6" w:rsidRDefault="00AC2357" w:rsidP="00AC235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C70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Пополнить развивающую предметно-пространственную среду в группе по развитию познавательного интереса детей.</w:t>
      </w:r>
    </w:p>
    <w:p w:rsidR="00AC2357" w:rsidRPr="007C70F6" w:rsidRDefault="00AC2357" w:rsidP="00AC235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C70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Вовлекать родителей в совместную познавательно-исследовательскую деятельность.</w:t>
      </w:r>
    </w:p>
    <w:p w:rsidR="009A5628" w:rsidRPr="00BF3D9A" w:rsidRDefault="007D2032" w:rsidP="00BF3D9A">
      <w:pPr>
        <w:pStyle w:val="a4"/>
        <w:shd w:val="clear" w:color="auto" w:fill="FFFFFF"/>
        <w:spacing w:after="0" w:afterAutospacing="0"/>
        <w:jc w:val="center"/>
        <w:rPr>
          <w:color w:val="000000" w:themeColor="text1"/>
        </w:rPr>
      </w:pPr>
      <w:r w:rsidRPr="00BF3D9A">
        <w:rPr>
          <w:b/>
          <w:bCs/>
          <w:color w:val="000000" w:themeColor="text1"/>
          <w:sz w:val="27"/>
          <w:szCs w:val="27"/>
        </w:rPr>
        <w:t>Актуальность:</w:t>
      </w:r>
    </w:p>
    <w:p w:rsidR="00894F6D" w:rsidRPr="00582A18" w:rsidRDefault="00D63979" w:rsidP="006D41D7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582A18">
        <w:rPr>
          <w:color w:val="000000"/>
          <w:sz w:val="28"/>
        </w:rPr>
        <w:t>Формирования познавательного интереса детей дошкольного возраста является одной из актуальных проблем в условиях современного мира.</w:t>
      </w:r>
      <w:r w:rsidR="00894F6D" w:rsidRPr="00582A18">
        <w:rPr>
          <w:color w:val="000000"/>
          <w:sz w:val="28"/>
          <w:szCs w:val="28"/>
        </w:rPr>
        <w:t xml:space="preserve"> </w:t>
      </w:r>
      <w:r w:rsidR="00894F6D" w:rsidRPr="00582A18">
        <w:rPr>
          <w:rStyle w:val="c1"/>
          <w:color w:val="000000"/>
          <w:sz w:val="28"/>
          <w:szCs w:val="28"/>
        </w:rPr>
        <w:t>Дошкольный возраст это уникальный период развития личности ребенка, именно в это время происходит  формирование  представлений ребенка об окружающем мире, происходит его интенсивное физическое  и психическое развитие. Одной из граней его развития является формирование у дошкольника познавательных интересов.</w:t>
      </w:r>
    </w:p>
    <w:p w:rsidR="00894F6D" w:rsidRPr="00582A18" w:rsidRDefault="00894F6D" w:rsidP="006D41D7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  <w:sz w:val="28"/>
          <w:szCs w:val="28"/>
        </w:rPr>
      </w:pPr>
      <w:r w:rsidRPr="00582A18">
        <w:rPr>
          <w:rStyle w:val="c1"/>
          <w:color w:val="000000"/>
          <w:sz w:val="28"/>
          <w:szCs w:val="28"/>
        </w:rPr>
        <w:t xml:space="preserve">Проблема развития познавательного интереса – одна из наиболее трудных в педагогике, так как она отражает очень сложные взаимодействия психофизиологических, биологических и социальных условий развития. Ее разработке посвятили свои труды многие ученые: Л.И. </w:t>
      </w:r>
      <w:proofErr w:type="spellStart"/>
      <w:r w:rsidRPr="00582A18">
        <w:rPr>
          <w:rStyle w:val="c1"/>
          <w:color w:val="000000"/>
          <w:sz w:val="28"/>
          <w:szCs w:val="28"/>
        </w:rPr>
        <w:t>Божович</w:t>
      </w:r>
      <w:proofErr w:type="spellEnd"/>
      <w:r w:rsidRPr="00582A18">
        <w:rPr>
          <w:rStyle w:val="c1"/>
          <w:color w:val="000000"/>
          <w:sz w:val="28"/>
          <w:szCs w:val="28"/>
        </w:rPr>
        <w:t xml:space="preserve">, Л.А. </w:t>
      </w:r>
      <w:proofErr w:type="spellStart"/>
      <w:r w:rsidRPr="00582A18">
        <w:rPr>
          <w:rStyle w:val="c1"/>
          <w:color w:val="000000"/>
          <w:sz w:val="28"/>
          <w:szCs w:val="28"/>
        </w:rPr>
        <w:t>Вегнер</w:t>
      </w:r>
      <w:proofErr w:type="spellEnd"/>
      <w:r w:rsidRPr="00582A18">
        <w:rPr>
          <w:rStyle w:val="c1"/>
          <w:color w:val="000000"/>
          <w:sz w:val="28"/>
          <w:szCs w:val="28"/>
        </w:rPr>
        <w:t xml:space="preserve">, Е.Н. </w:t>
      </w:r>
      <w:proofErr w:type="spellStart"/>
      <w:r w:rsidRPr="00582A18">
        <w:rPr>
          <w:rStyle w:val="c1"/>
          <w:color w:val="000000"/>
          <w:sz w:val="28"/>
          <w:szCs w:val="28"/>
        </w:rPr>
        <w:t>Кабанова-Меллер</w:t>
      </w:r>
      <w:proofErr w:type="spellEnd"/>
      <w:r w:rsidRPr="00582A18">
        <w:rPr>
          <w:rStyle w:val="c1"/>
          <w:color w:val="000000"/>
          <w:sz w:val="28"/>
          <w:szCs w:val="28"/>
        </w:rPr>
        <w:t xml:space="preserve">, А.А. </w:t>
      </w:r>
      <w:proofErr w:type="spellStart"/>
      <w:r w:rsidRPr="00582A18">
        <w:rPr>
          <w:rStyle w:val="c1"/>
          <w:color w:val="000000"/>
          <w:sz w:val="28"/>
          <w:szCs w:val="28"/>
        </w:rPr>
        <w:t>Люблинская</w:t>
      </w:r>
      <w:proofErr w:type="spellEnd"/>
      <w:r w:rsidRPr="00582A18">
        <w:rPr>
          <w:rStyle w:val="c1"/>
          <w:color w:val="000000"/>
          <w:sz w:val="28"/>
          <w:szCs w:val="28"/>
        </w:rPr>
        <w:t xml:space="preserve">, Г.М. </w:t>
      </w:r>
      <w:proofErr w:type="spellStart"/>
      <w:r w:rsidRPr="00582A18">
        <w:rPr>
          <w:rStyle w:val="c1"/>
          <w:color w:val="000000"/>
          <w:sz w:val="28"/>
          <w:szCs w:val="28"/>
        </w:rPr>
        <w:t>Чуткина</w:t>
      </w:r>
      <w:proofErr w:type="spellEnd"/>
      <w:r w:rsidRPr="00582A18">
        <w:rPr>
          <w:rStyle w:val="c1"/>
          <w:color w:val="000000"/>
          <w:sz w:val="28"/>
          <w:szCs w:val="28"/>
        </w:rPr>
        <w:t xml:space="preserve"> и др.  </w:t>
      </w:r>
    </w:p>
    <w:p w:rsidR="00BF3D9A" w:rsidRPr="00BF3D9A" w:rsidRDefault="00593AE4" w:rsidP="006D41D7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2A18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894F6D" w:rsidRPr="00582A18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Познавательный интерес </w:t>
      </w:r>
      <w:r w:rsidRPr="00582A18">
        <w:rPr>
          <w:rStyle w:val="c1"/>
          <w:rFonts w:ascii="Times New Roman" w:hAnsi="Times New Roman" w:cs="Times New Roman"/>
          <w:color w:val="000000"/>
          <w:sz w:val="28"/>
          <w:szCs w:val="28"/>
        </w:rPr>
        <w:t>является  сильным побудителем ознакомления, осмысления  и преобразования окружающей действительности. П</w:t>
      </w:r>
      <w:r w:rsidR="000E17FB" w:rsidRPr="00582A18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од влиянием интереса ребенок не только стремится познавать новое, пополнить и углубить свои знания об интересующем предмете, явлении, но и активно применяют эти знания в различных видах деятельности. </w:t>
      </w:r>
      <w:r w:rsidR="00894F6D" w:rsidRPr="00582A18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Под влиянием познавательного интереса знания ребенка становятся более глубокими, яркими, образными. Процесс их приобретения также претерпевает существенные изменения, так как познавательный интерес активизирует многие проявления психики: восприятие, внимание, память, воображение. </w:t>
      </w:r>
      <w:r w:rsidR="00894F6D" w:rsidRPr="00BF3D9A">
        <w:rPr>
          <w:rStyle w:val="c1"/>
          <w:rFonts w:ascii="Times New Roman" w:hAnsi="Times New Roman" w:cs="Times New Roman"/>
          <w:color w:val="000000"/>
          <w:sz w:val="28"/>
          <w:szCs w:val="28"/>
        </w:rPr>
        <w:lastRenderedPageBreak/>
        <w:t>При наличии интереса восприятие ребенком предметов, явлений окружающего мира становится более полным, точным. Он легче и точнее запоминает интересный материал, быстро и образно его воспроизводит. Чем обширнее кругозор ребенка, тем больше развит у него и познавательный интерес, так как условием его возникновения является установление связи между имеющимся опытом и вновь приобретенными знаниями, нахождение в привычном, хорошо знакомом предмете, новых сторон, свойств, отношений</w:t>
      </w:r>
      <w:r w:rsidR="000E17FB" w:rsidRPr="00BF3D9A">
        <w:rPr>
          <w:rStyle w:val="c1"/>
          <w:rFonts w:ascii="Times New Roman" w:hAnsi="Times New Roman" w:cs="Times New Roman"/>
          <w:color w:val="000000"/>
          <w:sz w:val="28"/>
          <w:szCs w:val="28"/>
        </w:rPr>
        <w:t>.</w:t>
      </w:r>
      <w:r w:rsidR="003C2D82" w:rsidRPr="00BF3D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C6762" w:rsidRDefault="00BF3D9A" w:rsidP="006D41D7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D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Участники проекта: </w:t>
      </w:r>
      <w:r w:rsidRPr="00BF3D9A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воспитатели, воспитанники, родители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F3D9A" w:rsidRDefault="007C33E0" w:rsidP="006D41D7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C33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Предполагаемый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результат:</w:t>
      </w:r>
      <w:r w:rsidRPr="007C33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1A331E" w:rsidRPr="00954AF7" w:rsidRDefault="000843DA" w:rsidP="00954AF7">
      <w:pPr>
        <w:pStyle w:val="western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54AF7">
        <w:rPr>
          <w:color w:val="000000" w:themeColor="text1"/>
          <w:sz w:val="28"/>
          <w:szCs w:val="28"/>
        </w:rPr>
        <w:t>Составить</w:t>
      </w:r>
      <w:r w:rsidR="001A331E" w:rsidRPr="00954AF7">
        <w:rPr>
          <w:color w:val="000000" w:themeColor="text1"/>
          <w:sz w:val="28"/>
          <w:szCs w:val="28"/>
        </w:rPr>
        <w:t xml:space="preserve"> сборник </w:t>
      </w:r>
      <w:r w:rsidRPr="00954AF7">
        <w:rPr>
          <w:color w:val="000000" w:themeColor="text1"/>
          <w:sz w:val="28"/>
          <w:szCs w:val="28"/>
        </w:rPr>
        <w:t>занимательной информации о птицах.</w:t>
      </w:r>
    </w:p>
    <w:p w:rsidR="000843DA" w:rsidRPr="00954AF7" w:rsidRDefault="000843DA" w:rsidP="00954AF7">
      <w:pPr>
        <w:pStyle w:val="western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54AF7">
        <w:rPr>
          <w:color w:val="000000" w:themeColor="text1"/>
          <w:sz w:val="28"/>
          <w:szCs w:val="28"/>
        </w:rPr>
        <w:t>Составить сборника «Дидактических и подвижных игр о птицах».</w:t>
      </w:r>
    </w:p>
    <w:p w:rsidR="0082661F" w:rsidRPr="00954AF7" w:rsidRDefault="005B7B4B" w:rsidP="00954AF7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54A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Изготовить экспонаты для  обогащения предметно-пространственной  среды</w:t>
      </w:r>
      <w:r w:rsidR="0082661F" w:rsidRPr="00954A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группе по развитию познавательного интереса детей.</w:t>
      </w:r>
    </w:p>
    <w:p w:rsidR="00954AF7" w:rsidRPr="00954AF7" w:rsidRDefault="005B7B4B" w:rsidP="00954AF7">
      <w:pPr>
        <w:pStyle w:val="a3"/>
        <w:numPr>
          <w:ilvl w:val="0"/>
          <w:numId w:val="7"/>
        </w:numPr>
        <w:spacing w:line="270" w:lineRule="atLeast"/>
        <w:jc w:val="both"/>
        <w:textAlignment w:val="baseline"/>
        <w:rPr>
          <w:color w:val="000000"/>
          <w:sz w:val="28"/>
          <w:szCs w:val="28"/>
        </w:rPr>
      </w:pPr>
      <w:r w:rsidRPr="00954AF7">
        <w:rPr>
          <w:color w:val="000000" w:themeColor="text1"/>
          <w:sz w:val="28"/>
          <w:szCs w:val="28"/>
        </w:rPr>
        <w:t xml:space="preserve"> Вовлечь</w:t>
      </w:r>
      <w:r w:rsidR="0082661F" w:rsidRPr="00954AF7">
        <w:rPr>
          <w:color w:val="000000" w:themeColor="text1"/>
          <w:sz w:val="28"/>
          <w:szCs w:val="28"/>
        </w:rPr>
        <w:t xml:space="preserve"> родителей в совместную познавательно-исследовательскую деятельность</w:t>
      </w:r>
    </w:p>
    <w:p w:rsidR="00582A18" w:rsidRDefault="0044086E" w:rsidP="006D41D7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54A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Тематическое планирование:</w:t>
      </w:r>
    </w:p>
    <w:p w:rsidR="0044086E" w:rsidRPr="0044086E" w:rsidRDefault="0044086E" w:rsidP="006D41D7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5"/>
        <w:tblW w:w="0" w:type="auto"/>
        <w:tblInd w:w="-743" w:type="dxa"/>
        <w:tblLook w:val="04A0"/>
      </w:tblPr>
      <w:tblGrid>
        <w:gridCol w:w="2127"/>
        <w:gridCol w:w="3544"/>
        <w:gridCol w:w="1701"/>
        <w:gridCol w:w="2835"/>
      </w:tblGrid>
      <w:tr w:rsidR="00171640" w:rsidRPr="00FF700C" w:rsidTr="00FF700C">
        <w:tc>
          <w:tcPr>
            <w:tcW w:w="2127" w:type="dxa"/>
          </w:tcPr>
          <w:p w:rsidR="00171640" w:rsidRPr="00FF700C" w:rsidRDefault="00171640" w:rsidP="004C676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:rsidR="00171640" w:rsidRPr="00FF700C" w:rsidRDefault="00171640" w:rsidP="004408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7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171640" w:rsidRPr="00FF700C" w:rsidRDefault="00171640" w:rsidP="004408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7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Сроки </w:t>
            </w:r>
          </w:p>
        </w:tc>
        <w:tc>
          <w:tcPr>
            <w:tcW w:w="2835" w:type="dxa"/>
          </w:tcPr>
          <w:p w:rsidR="00171640" w:rsidRPr="00FF700C" w:rsidRDefault="00171640" w:rsidP="001716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7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171640" w:rsidRPr="00FF700C" w:rsidTr="00FF700C">
        <w:trPr>
          <w:trHeight w:val="1717"/>
        </w:trPr>
        <w:tc>
          <w:tcPr>
            <w:tcW w:w="2127" w:type="dxa"/>
          </w:tcPr>
          <w:p w:rsidR="00171640" w:rsidRPr="00FF700C" w:rsidRDefault="00171640" w:rsidP="004C676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F700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 детьми</w:t>
            </w:r>
          </w:p>
        </w:tc>
        <w:tc>
          <w:tcPr>
            <w:tcW w:w="3544" w:type="dxa"/>
          </w:tcPr>
          <w:p w:rsidR="00171640" w:rsidRPr="00FF700C" w:rsidRDefault="00171640" w:rsidP="009A1C27">
            <w:pPr>
              <w:pStyle w:val="a3"/>
              <w:numPr>
                <w:ilvl w:val="0"/>
                <w:numId w:val="8"/>
              </w:numPr>
              <w:ind w:left="175" w:firstLine="0"/>
              <w:jc w:val="both"/>
              <w:rPr>
                <w:bCs/>
              </w:rPr>
            </w:pPr>
            <w:r w:rsidRPr="00FF700C">
              <w:rPr>
                <w:bCs/>
              </w:rPr>
              <w:t>Рассматривание иллюстраций и картинок с изображением птиц.</w:t>
            </w:r>
          </w:p>
          <w:p w:rsidR="00171640" w:rsidRPr="00FF700C" w:rsidRDefault="00171640" w:rsidP="009A1C27">
            <w:pPr>
              <w:pStyle w:val="a3"/>
              <w:numPr>
                <w:ilvl w:val="0"/>
                <w:numId w:val="8"/>
              </w:numPr>
              <w:ind w:left="175" w:firstLine="0"/>
              <w:jc w:val="both"/>
              <w:rPr>
                <w:bCs/>
              </w:rPr>
            </w:pPr>
            <w:r w:rsidRPr="00FF700C">
              <w:rPr>
                <w:bCs/>
              </w:rPr>
              <w:t>Беседа о птицах.</w:t>
            </w:r>
          </w:p>
          <w:p w:rsidR="00171640" w:rsidRPr="00FF700C" w:rsidRDefault="00171640" w:rsidP="002E5C76">
            <w:pPr>
              <w:pStyle w:val="a3"/>
              <w:numPr>
                <w:ilvl w:val="0"/>
                <w:numId w:val="8"/>
              </w:numPr>
              <w:ind w:left="175" w:firstLine="0"/>
              <w:jc w:val="both"/>
              <w:rPr>
                <w:bCs/>
              </w:rPr>
            </w:pPr>
            <w:r w:rsidRPr="00FF700C">
              <w:rPr>
                <w:bCs/>
              </w:rPr>
              <w:t xml:space="preserve">Чтение В. Бианки «Синичкин календарь. Сентябрь». </w:t>
            </w:r>
          </w:p>
        </w:tc>
        <w:tc>
          <w:tcPr>
            <w:tcW w:w="1701" w:type="dxa"/>
            <w:vMerge w:val="restart"/>
          </w:tcPr>
          <w:p w:rsidR="00171640" w:rsidRPr="00FF700C" w:rsidRDefault="00171640" w:rsidP="004408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7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FF700C" w:rsidRPr="00FF700C" w:rsidRDefault="00FF700C" w:rsidP="00FF700C">
            <w:pPr>
              <w:pStyle w:val="a3"/>
              <w:numPr>
                <w:ilvl w:val="0"/>
                <w:numId w:val="21"/>
              </w:numPr>
              <w:rPr>
                <w:bCs/>
              </w:rPr>
            </w:pPr>
            <w:r w:rsidRPr="00FF700C">
              <w:rPr>
                <w:rFonts w:eastAsia="+mn-ea"/>
                <w:bCs/>
              </w:rPr>
              <w:t xml:space="preserve">Чтение художественной литературы. </w:t>
            </w:r>
          </w:p>
          <w:p w:rsidR="00FF700C" w:rsidRPr="00FF700C" w:rsidRDefault="00FF700C" w:rsidP="00FF700C">
            <w:pPr>
              <w:pStyle w:val="a3"/>
              <w:numPr>
                <w:ilvl w:val="0"/>
                <w:numId w:val="21"/>
              </w:numPr>
              <w:rPr>
                <w:bCs/>
              </w:rPr>
            </w:pPr>
            <w:r w:rsidRPr="00FF700C">
              <w:rPr>
                <w:bCs/>
              </w:rPr>
              <w:t xml:space="preserve">Подвижные и дидактические </w:t>
            </w:r>
            <w:r w:rsidRPr="00FF700C">
              <w:rPr>
                <w:rFonts w:eastAsia="+mn-ea"/>
                <w:bCs/>
              </w:rPr>
              <w:t>игр</w:t>
            </w:r>
            <w:r w:rsidRPr="00FF700C">
              <w:rPr>
                <w:bCs/>
              </w:rPr>
              <w:t>ы</w:t>
            </w:r>
            <w:r w:rsidRPr="00FF700C">
              <w:rPr>
                <w:rFonts w:eastAsia="+mn-ea"/>
                <w:bCs/>
              </w:rPr>
              <w:t>.</w:t>
            </w:r>
          </w:p>
          <w:p w:rsidR="00171640" w:rsidRPr="00FF700C" w:rsidRDefault="00FF700C" w:rsidP="00FF700C">
            <w:pPr>
              <w:pStyle w:val="a3"/>
              <w:numPr>
                <w:ilvl w:val="0"/>
                <w:numId w:val="21"/>
              </w:numPr>
              <w:rPr>
                <w:bCs/>
              </w:rPr>
            </w:pPr>
            <w:r w:rsidRPr="00FF700C">
              <w:rPr>
                <w:rFonts w:eastAsia="+mn-ea"/>
                <w:bCs/>
              </w:rPr>
              <w:t>Наблюдение за птицами на прогулке</w:t>
            </w:r>
            <w:r w:rsidRPr="00FF700C">
              <w:rPr>
                <w:bCs/>
              </w:rPr>
              <w:t>.</w:t>
            </w:r>
          </w:p>
          <w:p w:rsidR="00FF700C" w:rsidRPr="00FF700C" w:rsidRDefault="00FF700C" w:rsidP="00FF70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1640" w:rsidRPr="00FF700C" w:rsidTr="00FF700C">
        <w:trPr>
          <w:trHeight w:val="526"/>
        </w:trPr>
        <w:tc>
          <w:tcPr>
            <w:tcW w:w="2127" w:type="dxa"/>
          </w:tcPr>
          <w:p w:rsidR="00171640" w:rsidRPr="00FF700C" w:rsidRDefault="00171640" w:rsidP="004C676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F700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 родителями</w:t>
            </w:r>
          </w:p>
        </w:tc>
        <w:tc>
          <w:tcPr>
            <w:tcW w:w="3544" w:type="dxa"/>
          </w:tcPr>
          <w:p w:rsidR="00171640" w:rsidRPr="00FF700C" w:rsidRDefault="00171640" w:rsidP="009A1C27">
            <w:pPr>
              <w:pStyle w:val="a3"/>
              <w:jc w:val="both"/>
              <w:rPr>
                <w:bCs/>
              </w:rPr>
            </w:pPr>
          </w:p>
        </w:tc>
        <w:tc>
          <w:tcPr>
            <w:tcW w:w="1701" w:type="dxa"/>
            <w:vMerge/>
          </w:tcPr>
          <w:p w:rsidR="00171640" w:rsidRPr="00FF700C" w:rsidRDefault="00171640" w:rsidP="004408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171640" w:rsidRPr="00FF700C" w:rsidRDefault="00171640" w:rsidP="004408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1640" w:rsidRPr="00FF700C" w:rsidTr="00FF700C">
        <w:trPr>
          <w:trHeight w:val="1966"/>
        </w:trPr>
        <w:tc>
          <w:tcPr>
            <w:tcW w:w="2127" w:type="dxa"/>
          </w:tcPr>
          <w:p w:rsidR="00171640" w:rsidRPr="00FF700C" w:rsidRDefault="00171640" w:rsidP="00886F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F700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 детьми</w:t>
            </w:r>
          </w:p>
        </w:tc>
        <w:tc>
          <w:tcPr>
            <w:tcW w:w="3544" w:type="dxa"/>
          </w:tcPr>
          <w:p w:rsidR="00171640" w:rsidRPr="00FF700C" w:rsidRDefault="00171640" w:rsidP="00CF464A">
            <w:pPr>
              <w:pStyle w:val="a3"/>
              <w:numPr>
                <w:ilvl w:val="0"/>
                <w:numId w:val="9"/>
              </w:numPr>
              <w:ind w:left="317" w:firstLine="0"/>
              <w:jc w:val="both"/>
              <w:rPr>
                <w:bCs/>
              </w:rPr>
            </w:pPr>
            <w:r w:rsidRPr="00FF700C">
              <w:rPr>
                <w:bCs/>
              </w:rPr>
              <w:t>Лепка  «Красивые птички»</w:t>
            </w:r>
          </w:p>
          <w:p w:rsidR="00171640" w:rsidRPr="00FF700C" w:rsidRDefault="00171640" w:rsidP="00CF464A">
            <w:pPr>
              <w:pStyle w:val="a3"/>
              <w:numPr>
                <w:ilvl w:val="0"/>
                <w:numId w:val="9"/>
              </w:numPr>
              <w:ind w:left="317" w:firstLine="0"/>
              <w:jc w:val="both"/>
              <w:rPr>
                <w:bCs/>
              </w:rPr>
            </w:pPr>
            <w:r w:rsidRPr="00FF700C">
              <w:rPr>
                <w:bCs/>
              </w:rPr>
              <w:t xml:space="preserve">Чтение В. Бианки «Синичкин календарь. Октябрь». </w:t>
            </w:r>
          </w:p>
          <w:p w:rsidR="00171640" w:rsidRPr="00FF700C" w:rsidRDefault="00171640" w:rsidP="00CF464A">
            <w:pPr>
              <w:pStyle w:val="a3"/>
              <w:numPr>
                <w:ilvl w:val="0"/>
                <w:numId w:val="9"/>
              </w:numPr>
              <w:ind w:left="317" w:firstLine="0"/>
              <w:jc w:val="both"/>
              <w:rPr>
                <w:bCs/>
              </w:rPr>
            </w:pPr>
            <w:r w:rsidRPr="00FF700C">
              <w:rPr>
                <w:bCs/>
              </w:rPr>
              <w:t>«Перелетные птицы».</w:t>
            </w:r>
          </w:p>
        </w:tc>
        <w:tc>
          <w:tcPr>
            <w:tcW w:w="1701" w:type="dxa"/>
            <w:vMerge w:val="restart"/>
          </w:tcPr>
          <w:p w:rsidR="00171640" w:rsidRPr="00FF700C" w:rsidRDefault="00171640" w:rsidP="004408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7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2835" w:type="dxa"/>
          </w:tcPr>
          <w:p w:rsidR="00FF700C" w:rsidRPr="00FF700C" w:rsidRDefault="00FF700C" w:rsidP="00FF700C">
            <w:pPr>
              <w:pStyle w:val="a3"/>
              <w:numPr>
                <w:ilvl w:val="0"/>
                <w:numId w:val="22"/>
              </w:numPr>
              <w:rPr>
                <w:bCs/>
              </w:rPr>
            </w:pPr>
            <w:r w:rsidRPr="00FF700C">
              <w:rPr>
                <w:rFonts w:eastAsia="+mn-ea"/>
                <w:bCs/>
              </w:rPr>
              <w:t xml:space="preserve">Чтение художественной литературы. </w:t>
            </w:r>
          </w:p>
          <w:p w:rsidR="00FF700C" w:rsidRPr="00FF700C" w:rsidRDefault="00FF700C" w:rsidP="00FF700C">
            <w:pPr>
              <w:pStyle w:val="a3"/>
              <w:numPr>
                <w:ilvl w:val="0"/>
                <w:numId w:val="22"/>
              </w:numPr>
              <w:rPr>
                <w:bCs/>
              </w:rPr>
            </w:pPr>
            <w:r w:rsidRPr="00FF700C">
              <w:rPr>
                <w:bCs/>
              </w:rPr>
              <w:t xml:space="preserve">Подвижные и дидактические </w:t>
            </w:r>
            <w:r w:rsidRPr="00FF700C">
              <w:rPr>
                <w:rFonts w:eastAsia="+mn-ea"/>
                <w:bCs/>
              </w:rPr>
              <w:t>игр</w:t>
            </w:r>
            <w:r w:rsidRPr="00FF700C">
              <w:rPr>
                <w:bCs/>
              </w:rPr>
              <w:t>ы</w:t>
            </w:r>
            <w:r w:rsidRPr="00FF700C">
              <w:rPr>
                <w:rFonts w:eastAsia="+mn-ea"/>
                <w:bCs/>
              </w:rPr>
              <w:t>.</w:t>
            </w:r>
          </w:p>
          <w:p w:rsidR="00FF700C" w:rsidRPr="00FF700C" w:rsidRDefault="00FF700C" w:rsidP="00FF700C">
            <w:pPr>
              <w:pStyle w:val="a3"/>
              <w:numPr>
                <w:ilvl w:val="0"/>
                <w:numId w:val="22"/>
              </w:numPr>
              <w:rPr>
                <w:bCs/>
              </w:rPr>
            </w:pPr>
            <w:r w:rsidRPr="00FF700C">
              <w:rPr>
                <w:rFonts w:eastAsia="+mn-ea"/>
                <w:bCs/>
              </w:rPr>
              <w:t>Наблюдение за птицами на прогулке</w:t>
            </w:r>
            <w:r w:rsidRPr="00FF700C">
              <w:rPr>
                <w:bCs/>
              </w:rPr>
              <w:t>.</w:t>
            </w:r>
          </w:p>
          <w:p w:rsidR="00171640" w:rsidRPr="00FF700C" w:rsidRDefault="00171640" w:rsidP="004408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1640" w:rsidRPr="00FF700C" w:rsidTr="00FF700C">
        <w:trPr>
          <w:trHeight w:val="443"/>
        </w:trPr>
        <w:tc>
          <w:tcPr>
            <w:tcW w:w="2127" w:type="dxa"/>
          </w:tcPr>
          <w:p w:rsidR="00171640" w:rsidRPr="00FF700C" w:rsidRDefault="00171640" w:rsidP="00886F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F700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 родителями</w:t>
            </w:r>
          </w:p>
        </w:tc>
        <w:tc>
          <w:tcPr>
            <w:tcW w:w="3544" w:type="dxa"/>
          </w:tcPr>
          <w:p w:rsidR="00171640" w:rsidRPr="00FF700C" w:rsidRDefault="00171640" w:rsidP="004C676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700C">
              <w:rPr>
                <w:rFonts w:ascii="Times New Roman" w:hAnsi="Times New Roman" w:cs="Times New Roman"/>
                <w:bCs/>
                <w:sz w:val="24"/>
                <w:szCs w:val="24"/>
              </w:rPr>
              <w:t>Мастер класс «Красивые птицы»</w:t>
            </w:r>
          </w:p>
        </w:tc>
        <w:tc>
          <w:tcPr>
            <w:tcW w:w="1701" w:type="dxa"/>
            <w:vMerge/>
          </w:tcPr>
          <w:p w:rsidR="00171640" w:rsidRPr="00FF700C" w:rsidRDefault="00171640" w:rsidP="004408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171640" w:rsidRPr="00FF700C" w:rsidRDefault="00171640" w:rsidP="004408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1640" w:rsidRPr="00FF700C" w:rsidTr="00FF700C">
        <w:trPr>
          <w:trHeight w:val="2188"/>
        </w:trPr>
        <w:tc>
          <w:tcPr>
            <w:tcW w:w="2127" w:type="dxa"/>
          </w:tcPr>
          <w:p w:rsidR="00171640" w:rsidRPr="00FF700C" w:rsidRDefault="00171640" w:rsidP="00886F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F700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С детьми</w:t>
            </w:r>
          </w:p>
        </w:tc>
        <w:tc>
          <w:tcPr>
            <w:tcW w:w="3544" w:type="dxa"/>
          </w:tcPr>
          <w:p w:rsidR="00171640" w:rsidRPr="00FF700C" w:rsidRDefault="00171640" w:rsidP="007C2B7C">
            <w:pPr>
              <w:pStyle w:val="a3"/>
              <w:numPr>
                <w:ilvl w:val="0"/>
                <w:numId w:val="10"/>
              </w:numPr>
              <w:jc w:val="both"/>
              <w:rPr>
                <w:bCs/>
              </w:rPr>
            </w:pPr>
            <w:r w:rsidRPr="00FF700C">
              <w:rPr>
                <w:bCs/>
              </w:rPr>
              <w:t>Беседа «Как птицы готовятся к зиме»</w:t>
            </w:r>
          </w:p>
          <w:p w:rsidR="00171640" w:rsidRPr="00FF700C" w:rsidRDefault="00171640" w:rsidP="007C2B7C">
            <w:pPr>
              <w:pStyle w:val="a3"/>
              <w:numPr>
                <w:ilvl w:val="0"/>
                <w:numId w:val="10"/>
              </w:numPr>
              <w:ind w:left="317" w:firstLine="0"/>
              <w:jc w:val="both"/>
              <w:rPr>
                <w:bCs/>
              </w:rPr>
            </w:pPr>
            <w:r w:rsidRPr="00FF700C">
              <w:rPr>
                <w:bCs/>
              </w:rPr>
              <w:t xml:space="preserve">Чтение В. Бианки «Синичкин календарь. Ноябрь». </w:t>
            </w:r>
          </w:p>
          <w:p w:rsidR="00171640" w:rsidRPr="00FF700C" w:rsidRDefault="00171640" w:rsidP="00171640">
            <w:pPr>
              <w:pStyle w:val="a3"/>
              <w:numPr>
                <w:ilvl w:val="0"/>
                <w:numId w:val="10"/>
              </w:numPr>
              <w:ind w:left="317" w:firstLine="0"/>
              <w:jc w:val="both"/>
              <w:rPr>
                <w:bCs/>
              </w:rPr>
            </w:pPr>
            <w:r w:rsidRPr="00FF700C">
              <w:rPr>
                <w:bCs/>
              </w:rPr>
              <w:t>Акция «Синичкин день»</w:t>
            </w:r>
          </w:p>
        </w:tc>
        <w:tc>
          <w:tcPr>
            <w:tcW w:w="1701" w:type="dxa"/>
            <w:vMerge w:val="restart"/>
          </w:tcPr>
          <w:p w:rsidR="00171640" w:rsidRPr="00FF700C" w:rsidRDefault="00171640" w:rsidP="004408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7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2835" w:type="dxa"/>
          </w:tcPr>
          <w:p w:rsidR="00FF700C" w:rsidRPr="00FF700C" w:rsidRDefault="00FF700C" w:rsidP="00FF700C">
            <w:pPr>
              <w:pStyle w:val="a3"/>
              <w:numPr>
                <w:ilvl w:val="0"/>
                <w:numId w:val="23"/>
              </w:numPr>
              <w:rPr>
                <w:bCs/>
              </w:rPr>
            </w:pPr>
            <w:r w:rsidRPr="00FF700C">
              <w:rPr>
                <w:rFonts w:eastAsia="+mn-ea"/>
                <w:bCs/>
              </w:rPr>
              <w:t xml:space="preserve">Чтение художественной литературы. </w:t>
            </w:r>
          </w:p>
          <w:p w:rsidR="00FF700C" w:rsidRPr="00FF700C" w:rsidRDefault="00FF700C" w:rsidP="00FF700C">
            <w:pPr>
              <w:pStyle w:val="a3"/>
              <w:numPr>
                <w:ilvl w:val="0"/>
                <w:numId w:val="23"/>
              </w:numPr>
              <w:rPr>
                <w:bCs/>
              </w:rPr>
            </w:pPr>
            <w:r w:rsidRPr="00FF700C">
              <w:rPr>
                <w:bCs/>
              </w:rPr>
              <w:t xml:space="preserve">Подвижные и дидактические </w:t>
            </w:r>
            <w:r w:rsidRPr="00FF700C">
              <w:rPr>
                <w:rFonts w:eastAsia="+mn-ea"/>
                <w:bCs/>
              </w:rPr>
              <w:t>игр</w:t>
            </w:r>
            <w:r w:rsidRPr="00FF700C">
              <w:rPr>
                <w:bCs/>
              </w:rPr>
              <w:t>ы</w:t>
            </w:r>
            <w:r w:rsidRPr="00FF700C">
              <w:rPr>
                <w:rFonts w:eastAsia="+mn-ea"/>
                <w:bCs/>
              </w:rPr>
              <w:t>.</w:t>
            </w:r>
          </w:p>
          <w:p w:rsidR="00FF700C" w:rsidRPr="00FF700C" w:rsidRDefault="00FF700C" w:rsidP="00FF700C">
            <w:pPr>
              <w:pStyle w:val="a3"/>
              <w:numPr>
                <w:ilvl w:val="0"/>
                <w:numId w:val="23"/>
              </w:numPr>
              <w:rPr>
                <w:bCs/>
              </w:rPr>
            </w:pPr>
            <w:r w:rsidRPr="00FF700C">
              <w:rPr>
                <w:rFonts w:eastAsia="+mn-ea"/>
                <w:bCs/>
              </w:rPr>
              <w:t>Наблюдение за птицами на прогулке</w:t>
            </w:r>
            <w:r w:rsidRPr="00FF700C">
              <w:rPr>
                <w:bCs/>
              </w:rPr>
              <w:t>.</w:t>
            </w:r>
          </w:p>
          <w:p w:rsidR="00171640" w:rsidRPr="00FF700C" w:rsidRDefault="00171640" w:rsidP="004408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1640" w:rsidRPr="00FF700C" w:rsidTr="00FF700C">
        <w:trPr>
          <w:trHeight w:val="554"/>
        </w:trPr>
        <w:tc>
          <w:tcPr>
            <w:tcW w:w="2127" w:type="dxa"/>
          </w:tcPr>
          <w:p w:rsidR="00171640" w:rsidRPr="00FF700C" w:rsidRDefault="00171640" w:rsidP="00886F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F700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 родителями</w:t>
            </w:r>
          </w:p>
        </w:tc>
        <w:tc>
          <w:tcPr>
            <w:tcW w:w="3544" w:type="dxa"/>
          </w:tcPr>
          <w:p w:rsidR="00171640" w:rsidRPr="00FF700C" w:rsidRDefault="00171640" w:rsidP="007C2B7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700C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 кормушек.</w:t>
            </w:r>
          </w:p>
        </w:tc>
        <w:tc>
          <w:tcPr>
            <w:tcW w:w="1701" w:type="dxa"/>
            <w:vMerge/>
          </w:tcPr>
          <w:p w:rsidR="00171640" w:rsidRPr="00FF700C" w:rsidRDefault="00171640" w:rsidP="004408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171640" w:rsidRPr="00FF700C" w:rsidRDefault="00171640" w:rsidP="004408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1640" w:rsidRPr="00FF700C" w:rsidTr="00FF700C">
        <w:trPr>
          <w:trHeight w:val="2188"/>
        </w:trPr>
        <w:tc>
          <w:tcPr>
            <w:tcW w:w="2127" w:type="dxa"/>
          </w:tcPr>
          <w:p w:rsidR="00171640" w:rsidRPr="00FF700C" w:rsidRDefault="00171640" w:rsidP="00886F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F700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 детьми</w:t>
            </w:r>
          </w:p>
        </w:tc>
        <w:tc>
          <w:tcPr>
            <w:tcW w:w="3544" w:type="dxa"/>
          </w:tcPr>
          <w:p w:rsidR="00171640" w:rsidRPr="00FF700C" w:rsidRDefault="00171640" w:rsidP="00171640">
            <w:pPr>
              <w:pStyle w:val="a3"/>
              <w:numPr>
                <w:ilvl w:val="0"/>
                <w:numId w:val="20"/>
              </w:numPr>
              <w:jc w:val="both"/>
              <w:rPr>
                <w:bCs/>
              </w:rPr>
            </w:pPr>
            <w:r w:rsidRPr="00FF700C">
              <w:rPr>
                <w:bCs/>
              </w:rPr>
              <w:t>«Птицы рядом с нами»</w:t>
            </w:r>
          </w:p>
          <w:p w:rsidR="00171640" w:rsidRPr="00FF700C" w:rsidRDefault="00171640" w:rsidP="00171640">
            <w:pPr>
              <w:pStyle w:val="a3"/>
              <w:numPr>
                <w:ilvl w:val="0"/>
                <w:numId w:val="20"/>
              </w:numPr>
              <w:jc w:val="both"/>
              <w:rPr>
                <w:bCs/>
              </w:rPr>
            </w:pPr>
            <w:r w:rsidRPr="00FF700C">
              <w:rPr>
                <w:bCs/>
              </w:rPr>
              <w:t>Рисование «Птички на кормушке».</w:t>
            </w:r>
          </w:p>
          <w:p w:rsidR="00171640" w:rsidRPr="00FF700C" w:rsidRDefault="00171640" w:rsidP="00171640">
            <w:pPr>
              <w:pStyle w:val="a3"/>
              <w:numPr>
                <w:ilvl w:val="0"/>
                <w:numId w:val="20"/>
              </w:numPr>
              <w:jc w:val="both"/>
              <w:rPr>
                <w:bCs/>
              </w:rPr>
            </w:pPr>
            <w:r w:rsidRPr="00FF700C">
              <w:rPr>
                <w:bCs/>
              </w:rPr>
              <w:t xml:space="preserve"> Чтение В. Бианки «Синичкин календарь. Декабрь».  </w:t>
            </w:r>
          </w:p>
        </w:tc>
        <w:tc>
          <w:tcPr>
            <w:tcW w:w="1701" w:type="dxa"/>
            <w:vMerge w:val="restart"/>
          </w:tcPr>
          <w:p w:rsidR="00171640" w:rsidRPr="00FF700C" w:rsidRDefault="00171640" w:rsidP="004408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7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2835" w:type="dxa"/>
          </w:tcPr>
          <w:p w:rsidR="00FF700C" w:rsidRPr="00FF700C" w:rsidRDefault="00FF700C" w:rsidP="00FF700C">
            <w:pPr>
              <w:pStyle w:val="a3"/>
              <w:numPr>
                <w:ilvl w:val="0"/>
                <w:numId w:val="24"/>
              </w:numPr>
              <w:rPr>
                <w:bCs/>
              </w:rPr>
            </w:pPr>
            <w:r w:rsidRPr="00FF700C">
              <w:rPr>
                <w:rFonts w:eastAsia="+mn-ea"/>
                <w:bCs/>
              </w:rPr>
              <w:t xml:space="preserve">Чтение художественной литературы. </w:t>
            </w:r>
          </w:p>
          <w:p w:rsidR="00FF700C" w:rsidRPr="00FF700C" w:rsidRDefault="00FF700C" w:rsidP="00FF700C">
            <w:pPr>
              <w:pStyle w:val="a3"/>
              <w:numPr>
                <w:ilvl w:val="0"/>
                <w:numId w:val="24"/>
              </w:numPr>
              <w:rPr>
                <w:bCs/>
              </w:rPr>
            </w:pPr>
            <w:r w:rsidRPr="00FF700C">
              <w:rPr>
                <w:bCs/>
              </w:rPr>
              <w:t xml:space="preserve">Подвижные и дидактические </w:t>
            </w:r>
            <w:r w:rsidRPr="00FF700C">
              <w:rPr>
                <w:rFonts w:eastAsia="+mn-ea"/>
                <w:bCs/>
              </w:rPr>
              <w:t>игр</w:t>
            </w:r>
            <w:r w:rsidRPr="00FF700C">
              <w:rPr>
                <w:bCs/>
              </w:rPr>
              <w:t>ы</w:t>
            </w:r>
            <w:r w:rsidRPr="00FF700C">
              <w:rPr>
                <w:rFonts w:eastAsia="+mn-ea"/>
                <w:bCs/>
              </w:rPr>
              <w:t>.</w:t>
            </w:r>
          </w:p>
          <w:p w:rsidR="00FF700C" w:rsidRPr="00FF700C" w:rsidRDefault="00FF700C" w:rsidP="00FF700C">
            <w:pPr>
              <w:pStyle w:val="a3"/>
              <w:numPr>
                <w:ilvl w:val="0"/>
                <w:numId w:val="24"/>
              </w:numPr>
              <w:rPr>
                <w:bCs/>
              </w:rPr>
            </w:pPr>
            <w:r w:rsidRPr="00FF700C">
              <w:rPr>
                <w:rFonts w:eastAsia="+mn-ea"/>
                <w:bCs/>
              </w:rPr>
              <w:t>Наблюдение за птицами на прогулке</w:t>
            </w:r>
            <w:r w:rsidRPr="00FF700C">
              <w:rPr>
                <w:bCs/>
              </w:rPr>
              <w:t>.</w:t>
            </w:r>
          </w:p>
          <w:p w:rsidR="00171640" w:rsidRPr="00FF700C" w:rsidRDefault="00171640" w:rsidP="004408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1640" w:rsidRPr="00FF700C" w:rsidTr="00FF700C">
        <w:trPr>
          <w:trHeight w:val="540"/>
        </w:trPr>
        <w:tc>
          <w:tcPr>
            <w:tcW w:w="2127" w:type="dxa"/>
          </w:tcPr>
          <w:p w:rsidR="00171640" w:rsidRPr="00FF700C" w:rsidRDefault="00171640" w:rsidP="00886F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F700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 родителями</w:t>
            </w:r>
          </w:p>
        </w:tc>
        <w:tc>
          <w:tcPr>
            <w:tcW w:w="3544" w:type="dxa"/>
          </w:tcPr>
          <w:p w:rsidR="00171640" w:rsidRPr="00FF700C" w:rsidRDefault="00171640" w:rsidP="00D7657D">
            <w:pPr>
              <w:pStyle w:val="a3"/>
              <w:ind w:left="175"/>
              <w:rPr>
                <w:bCs/>
              </w:rPr>
            </w:pPr>
            <w:r w:rsidRPr="00FF700C">
              <w:rPr>
                <w:bCs/>
              </w:rPr>
              <w:t>Консультация «Формирование познавательного интереса».</w:t>
            </w:r>
          </w:p>
        </w:tc>
        <w:tc>
          <w:tcPr>
            <w:tcW w:w="1701" w:type="dxa"/>
            <w:vMerge/>
          </w:tcPr>
          <w:p w:rsidR="00171640" w:rsidRPr="00FF700C" w:rsidRDefault="00171640" w:rsidP="004408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171640" w:rsidRPr="00FF700C" w:rsidRDefault="00171640" w:rsidP="004408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1640" w:rsidRPr="00FF700C" w:rsidTr="00FF700C">
        <w:trPr>
          <w:trHeight w:val="1427"/>
        </w:trPr>
        <w:tc>
          <w:tcPr>
            <w:tcW w:w="2127" w:type="dxa"/>
          </w:tcPr>
          <w:p w:rsidR="00171640" w:rsidRPr="00FF700C" w:rsidRDefault="00171640" w:rsidP="00886F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F700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 детьми</w:t>
            </w:r>
          </w:p>
        </w:tc>
        <w:tc>
          <w:tcPr>
            <w:tcW w:w="3544" w:type="dxa"/>
          </w:tcPr>
          <w:p w:rsidR="00171640" w:rsidRPr="00FF700C" w:rsidRDefault="00171640" w:rsidP="00876891">
            <w:pPr>
              <w:pStyle w:val="a3"/>
              <w:numPr>
                <w:ilvl w:val="0"/>
                <w:numId w:val="12"/>
              </w:numPr>
              <w:jc w:val="both"/>
              <w:rPr>
                <w:bCs/>
              </w:rPr>
            </w:pPr>
            <w:r w:rsidRPr="00FF700C">
              <w:rPr>
                <w:bCs/>
              </w:rPr>
              <w:t>«Жизнь птиц зимой».</w:t>
            </w:r>
          </w:p>
          <w:p w:rsidR="00171640" w:rsidRPr="00FF700C" w:rsidRDefault="00171640" w:rsidP="00FF700C">
            <w:pPr>
              <w:pStyle w:val="a3"/>
              <w:numPr>
                <w:ilvl w:val="0"/>
                <w:numId w:val="12"/>
              </w:numPr>
              <w:jc w:val="both"/>
              <w:rPr>
                <w:bCs/>
              </w:rPr>
            </w:pPr>
            <w:r w:rsidRPr="00FF700C">
              <w:rPr>
                <w:bCs/>
              </w:rPr>
              <w:t xml:space="preserve">Чтение В. Бианки «Синичкин календарь. Январь».  </w:t>
            </w:r>
          </w:p>
        </w:tc>
        <w:tc>
          <w:tcPr>
            <w:tcW w:w="1701" w:type="dxa"/>
            <w:vMerge w:val="restart"/>
          </w:tcPr>
          <w:p w:rsidR="00171640" w:rsidRPr="00FF700C" w:rsidRDefault="00171640" w:rsidP="004408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7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2835" w:type="dxa"/>
          </w:tcPr>
          <w:p w:rsidR="00171640" w:rsidRPr="00FF700C" w:rsidRDefault="00171640" w:rsidP="004408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1640" w:rsidRPr="00FF700C" w:rsidTr="00FF700C">
        <w:trPr>
          <w:trHeight w:val="498"/>
        </w:trPr>
        <w:tc>
          <w:tcPr>
            <w:tcW w:w="2127" w:type="dxa"/>
          </w:tcPr>
          <w:p w:rsidR="00171640" w:rsidRPr="00FF700C" w:rsidRDefault="00171640" w:rsidP="00886F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F700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 родителями</w:t>
            </w:r>
          </w:p>
        </w:tc>
        <w:tc>
          <w:tcPr>
            <w:tcW w:w="3544" w:type="dxa"/>
          </w:tcPr>
          <w:p w:rsidR="00171640" w:rsidRPr="00FF700C" w:rsidRDefault="00171640" w:rsidP="00876891">
            <w:pPr>
              <w:pStyle w:val="a3"/>
              <w:jc w:val="both"/>
              <w:rPr>
                <w:bCs/>
              </w:rPr>
            </w:pPr>
          </w:p>
        </w:tc>
        <w:tc>
          <w:tcPr>
            <w:tcW w:w="1701" w:type="dxa"/>
            <w:vMerge/>
          </w:tcPr>
          <w:p w:rsidR="00171640" w:rsidRPr="00FF700C" w:rsidRDefault="00171640" w:rsidP="004408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171640" w:rsidRPr="00FF700C" w:rsidRDefault="00171640" w:rsidP="004408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1640" w:rsidRPr="00FF700C" w:rsidTr="00FF700C">
        <w:trPr>
          <w:trHeight w:val="1719"/>
        </w:trPr>
        <w:tc>
          <w:tcPr>
            <w:tcW w:w="2127" w:type="dxa"/>
          </w:tcPr>
          <w:p w:rsidR="00171640" w:rsidRPr="00FF700C" w:rsidRDefault="00171640" w:rsidP="0087689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F700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 детьми</w:t>
            </w:r>
          </w:p>
        </w:tc>
        <w:tc>
          <w:tcPr>
            <w:tcW w:w="3544" w:type="dxa"/>
          </w:tcPr>
          <w:p w:rsidR="00171640" w:rsidRPr="00FF700C" w:rsidRDefault="00171640" w:rsidP="00B34379">
            <w:pPr>
              <w:pStyle w:val="a3"/>
              <w:numPr>
                <w:ilvl w:val="0"/>
                <w:numId w:val="13"/>
              </w:numPr>
              <w:rPr>
                <w:bCs/>
              </w:rPr>
            </w:pPr>
            <w:r w:rsidRPr="00FF700C">
              <w:rPr>
                <w:bCs/>
              </w:rPr>
              <w:t>Беседа «Снегири, синицы»</w:t>
            </w:r>
          </w:p>
          <w:p w:rsidR="00171640" w:rsidRPr="00FF700C" w:rsidRDefault="00171640" w:rsidP="00FF700C">
            <w:pPr>
              <w:pStyle w:val="a3"/>
              <w:numPr>
                <w:ilvl w:val="0"/>
                <w:numId w:val="13"/>
              </w:numPr>
              <w:jc w:val="both"/>
              <w:rPr>
                <w:bCs/>
              </w:rPr>
            </w:pPr>
            <w:r w:rsidRPr="00FF700C">
              <w:rPr>
                <w:bCs/>
              </w:rPr>
              <w:t xml:space="preserve">Чтение В. Бианки «Синичкин календарь. Февраль». </w:t>
            </w:r>
          </w:p>
        </w:tc>
        <w:tc>
          <w:tcPr>
            <w:tcW w:w="1701" w:type="dxa"/>
            <w:vMerge w:val="restart"/>
          </w:tcPr>
          <w:p w:rsidR="00171640" w:rsidRPr="00FF700C" w:rsidRDefault="00171640" w:rsidP="004408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7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2835" w:type="dxa"/>
          </w:tcPr>
          <w:p w:rsidR="00FF700C" w:rsidRPr="00FF700C" w:rsidRDefault="00FF700C" w:rsidP="00FF700C">
            <w:pPr>
              <w:pStyle w:val="a3"/>
              <w:numPr>
                <w:ilvl w:val="0"/>
                <w:numId w:val="25"/>
              </w:numPr>
              <w:rPr>
                <w:bCs/>
              </w:rPr>
            </w:pPr>
            <w:r w:rsidRPr="00FF700C">
              <w:rPr>
                <w:rFonts w:eastAsia="+mn-ea"/>
                <w:bCs/>
              </w:rPr>
              <w:t xml:space="preserve">Чтение художественной литературы. </w:t>
            </w:r>
          </w:p>
          <w:p w:rsidR="00FF700C" w:rsidRPr="00FF700C" w:rsidRDefault="00FF700C" w:rsidP="00FF700C">
            <w:pPr>
              <w:pStyle w:val="a3"/>
              <w:numPr>
                <w:ilvl w:val="0"/>
                <w:numId w:val="25"/>
              </w:numPr>
              <w:rPr>
                <w:bCs/>
              </w:rPr>
            </w:pPr>
            <w:r w:rsidRPr="00FF700C">
              <w:rPr>
                <w:bCs/>
              </w:rPr>
              <w:t xml:space="preserve">Подвижные и дидактические </w:t>
            </w:r>
            <w:r w:rsidRPr="00FF700C">
              <w:rPr>
                <w:rFonts w:eastAsia="+mn-ea"/>
                <w:bCs/>
              </w:rPr>
              <w:t>игр</w:t>
            </w:r>
            <w:r w:rsidRPr="00FF700C">
              <w:rPr>
                <w:bCs/>
              </w:rPr>
              <w:t>ы</w:t>
            </w:r>
            <w:r w:rsidRPr="00FF700C">
              <w:rPr>
                <w:rFonts w:eastAsia="+mn-ea"/>
                <w:bCs/>
              </w:rPr>
              <w:t>.</w:t>
            </w:r>
          </w:p>
          <w:p w:rsidR="00FF700C" w:rsidRPr="00FF700C" w:rsidRDefault="00FF700C" w:rsidP="00FF700C">
            <w:pPr>
              <w:pStyle w:val="a3"/>
              <w:numPr>
                <w:ilvl w:val="0"/>
                <w:numId w:val="25"/>
              </w:numPr>
              <w:rPr>
                <w:bCs/>
              </w:rPr>
            </w:pPr>
            <w:r w:rsidRPr="00FF700C">
              <w:rPr>
                <w:rFonts w:eastAsia="+mn-ea"/>
                <w:bCs/>
              </w:rPr>
              <w:t>Наблюдение за птицами на прогулке</w:t>
            </w:r>
            <w:r w:rsidRPr="00FF700C">
              <w:rPr>
                <w:bCs/>
              </w:rPr>
              <w:t>.</w:t>
            </w:r>
          </w:p>
          <w:p w:rsidR="00171640" w:rsidRPr="00FF700C" w:rsidRDefault="00171640" w:rsidP="004408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1640" w:rsidRPr="00FF700C" w:rsidTr="00FF700C">
        <w:trPr>
          <w:trHeight w:val="609"/>
        </w:trPr>
        <w:tc>
          <w:tcPr>
            <w:tcW w:w="2127" w:type="dxa"/>
          </w:tcPr>
          <w:p w:rsidR="00171640" w:rsidRPr="00FF700C" w:rsidRDefault="00171640" w:rsidP="00886F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F700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 родителями</w:t>
            </w:r>
          </w:p>
        </w:tc>
        <w:tc>
          <w:tcPr>
            <w:tcW w:w="3544" w:type="dxa"/>
          </w:tcPr>
          <w:p w:rsidR="00171640" w:rsidRPr="00FF700C" w:rsidRDefault="00171640" w:rsidP="00876891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71640" w:rsidRPr="00FF700C" w:rsidRDefault="00171640" w:rsidP="004408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171640" w:rsidRPr="00FF700C" w:rsidRDefault="00171640" w:rsidP="004408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1640" w:rsidRPr="00FF700C" w:rsidTr="00FF700C">
        <w:trPr>
          <w:trHeight w:val="1690"/>
        </w:trPr>
        <w:tc>
          <w:tcPr>
            <w:tcW w:w="2127" w:type="dxa"/>
          </w:tcPr>
          <w:p w:rsidR="00171640" w:rsidRPr="00FF700C" w:rsidRDefault="00171640" w:rsidP="00886F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F700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 детьми</w:t>
            </w:r>
          </w:p>
        </w:tc>
        <w:tc>
          <w:tcPr>
            <w:tcW w:w="3544" w:type="dxa"/>
          </w:tcPr>
          <w:p w:rsidR="00171640" w:rsidRPr="00FF700C" w:rsidRDefault="00171640" w:rsidP="00B34379">
            <w:pPr>
              <w:pStyle w:val="a3"/>
              <w:numPr>
                <w:ilvl w:val="0"/>
                <w:numId w:val="14"/>
              </w:numPr>
              <w:jc w:val="both"/>
              <w:rPr>
                <w:bCs/>
              </w:rPr>
            </w:pPr>
            <w:r w:rsidRPr="00FF700C">
              <w:rPr>
                <w:bCs/>
              </w:rPr>
              <w:t>Беседа «Скворец»</w:t>
            </w:r>
          </w:p>
          <w:p w:rsidR="00171640" w:rsidRPr="00FF700C" w:rsidRDefault="00171640" w:rsidP="00DA23E5">
            <w:pPr>
              <w:pStyle w:val="a3"/>
              <w:numPr>
                <w:ilvl w:val="0"/>
                <w:numId w:val="14"/>
              </w:numPr>
              <w:jc w:val="both"/>
              <w:rPr>
                <w:bCs/>
              </w:rPr>
            </w:pPr>
            <w:r w:rsidRPr="00FF700C">
              <w:rPr>
                <w:bCs/>
              </w:rPr>
              <w:t xml:space="preserve">Чтение В. Бианки «Синичкин календарь. Март».  </w:t>
            </w:r>
          </w:p>
          <w:p w:rsidR="00171640" w:rsidRPr="00FF700C" w:rsidRDefault="00171640" w:rsidP="00B34379">
            <w:pPr>
              <w:pStyle w:val="a3"/>
              <w:numPr>
                <w:ilvl w:val="0"/>
                <w:numId w:val="14"/>
              </w:numPr>
              <w:jc w:val="both"/>
              <w:rPr>
                <w:bCs/>
              </w:rPr>
            </w:pPr>
            <w:r w:rsidRPr="00FF700C">
              <w:rPr>
                <w:bCs/>
              </w:rPr>
              <w:t>«Кто где живет».</w:t>
            </w:r>
          </w:p>
        </w:tc>
        <w:tc>
          <w:tcPr>
            <w:tcW w:w="1701" w:type="dxa"/>
            <w:vMerge w:val="restart"/>
          </w:tcPr>
          <w:p w:rsidR="00171640" w:rsidRPr="00FF700C" w:rsidRDefault="00171640" w:rsidP="004408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7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2835" w:type="dxa"/>
          </w:tcPr>
          <w:p w:rsidR="00FF700C" w:rsidRPr="00FF700C" w:rsidRDefault="00FF700C" w:rsidP="00FF700C">
            <w:pPr>
              <w:pStyle w:val="a3"/>
              <w:numPr>
                <w:ilvl w:val="0"/>
                <w:numId w:val="26"/>
              </w:numPr>
              <w:rPr>
                <w:bCs/>
              </w:rPr>
            </w:pPr>
            <w:r w:rsidRPr="00FF700C">
              <w:rPr>
                <w:rFonts w:eastAsia="+mn-ea"/>
                <w:bCs/>
              </w:rPr>
              <w:t xml:space="preserve">Чтение художественной литературы. </w:t>
            </w:r>
          </w:p>
          <w:p w:rsidR="00FF700C" w:rsidRPr="00FF700C" w:rsidRDefault="00FF700C" w:rsidP="00FF700C">
            <w:pPr>
              <w:pStyle w:val="a3"/>
              <w:numPr>
                <w:ilvl w:val="0"/>
                <w:numId w:val="26"/>
              </w:numPr>
              <w:rPr>
                <w:bCs/>
              </w:rPr>
            </w:pPr>
            <w:r w:rsidRPr="00FF700C">
              <w:rPr>
                <w:bCs/>
              </w:rPr>
              <w:t xml:space="preserve">Подвижные и дидактические </w:t>
            </w:r>
            <w:r w:rsidRPr="00FF700C">
              <w:rPr>
                <w:rFonts w:eastAsia="+mn-ea"/>
                <w:bCs/>
              </w:rPr>
              <w:t>игр</w:t>
            </w:r>
            <w:r w:rsidRPr="00FF700C">
              <w:rPr>
                <w:bCs/>
              </w:rPr>
              <w:t>ы</w:t>
            </w:r>
            <w:r w:rsidRPr="00FF700C">
              <w:rPr>
                <w:rFonts w:eastAsia="+mn-ea"/>
                <w:bCs/>
              </w:rPr>
              <w:t>.</w:t>
            </w:r>
          </w:p>
          <w:p w:rsidR="00FF700C" w:rsidRPr="00FF700C" w:rsidRDefault="00FF700C" w:rsidP="00FF700C">
            <w:pPr>
              <w:pStyle w:val="a3"/>
              <w:numPr>
                <w:ilvl w:val="0"/>
                <w:numId w:val="26"/>
              </w:numPr>
              <w:rPr>
                <w:bCs/>
              </w:rPr>
            </w:pPr>
            <w:r w:rsidRPr="00FF700C">
              <w:rPr>
                <w:rFonts w:eastAsia="+mn-ea"/>
                <w:bCs/>
              </w:rPr>
              <w:lastRenderedPageBreak/>
              <w:t>Наблюдение за птицами на прогулке</w:t>
            </w:r>
            <w:r w:rsidRPr="00FF700C">
              <w:rPr>
                <w:bCs/>
              </w:rPr>
              <w:t>.</w:t>
            </w:r>
          </w:p>
          <w:p w:rsidR="00171640" w:rsidRPr="00FF700C" w:rsidRDefault="00171640" w:rsidP="004408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1640" w:rsidRPr="00FF700C" w:rsidTr="00FF700C">
        <w:trPr>
          <w:trHeight w:val="461"/>
        </w:trPr>
        <w:tc>
          <w:tcPr>
            <w:tcW w:w="2127" w:type="dxa"/>
          </w:tcPr>
          <w:p w:rsidR="00171640" w:rsidRPr="00FF700C" w:rsidRDefault="00171640" w:rsidP="00886F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F700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С родителями</w:t>
            </w:r>
          </w:p>
        </w:tc>
        <w:tc>
          <w:tcPr>
            <w:tcW w:w="3544" w:type="dxa"/>
          </w:tcPr>
          <w:p w:rsidR="00171640" w:rsidRPr="00FF700C" w:rsidRDefault="00171640" w:rsidP="00DA23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70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Конкурс «Замечательный скворечник» </w:t>
            </w:r>
          </w:p>
        </w:tc>
        <w:tc>
          <w:tcPr>
            <w:tcW w:w="1701" w:type="dxa"/>
            <w:vMerge/>
          </w:tcPr>
          <w:p w:rsidR="00171640" w:rsidRPr="00FF700C" w:rsidRDefault="00171640" w:rsidP="004408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171640" w:rsidRPr="00FF700C" w:rsidRDefault="00171640" w:rsidP="004408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1640" w:rsidRPr="00FF700C" w:rsidTr="00FF700C">
        <w:trPr>
          <w:trHeight w:val="2063"/>
        </w:trPr>
        <w:tc>
          <w:tcPr>
            <w:tcW w:w="2127" w:type="dxa"/>
          </w:tcPr>
          <w:p w:rsidR="00171640" w:rsidRPr="00FF700C" w:rsidRDefault="00171640" w:rsidP="001C6C6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F700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 детьми</w:t>
            </w:r>
          </w:p>
        </w:tc>
        <w:tc>
          <w:tcPr>
            <w:tcW w:w="3544" w:type="dxa"/>
          </w:tcPr>
          <w:p w:rsidR="00171640" w:rsidRPr="00FF700C" w:rsidRDefault="00171640" w:rsidP="00C17322">
            <w:pPr>
              <w:pStyle w:val="a3"/>
              <w:numPr>
                <w:ilvl w:val="0"/>
                <w:numId w:val="15"/>
              </w:numPr>
              <w:jc w:val="both"/>
              <w:rPr>
                <w:bCs/>
              </w:rPr>
            </w:pPr>
            <w:r w:rsidRPr="00FF700C">
              <w:rPr>
                <w:bCs/>
              </w:rPr>
              <w:t xml:space="preserve">Чтение В. Бианки «Синичкин календарь. Апрель».  </w:t>
            </w:r>
          </w:p>
          <w:p w:rsidR="00171640" w:rsidRPr="00FF700C" w:rsidRDefault="00FF700C" w:rsidP="00FF700C">
            <w:pPr>
              <w:pStyle w:val="a3"/>
              <w:numPr>
                <w:ilvl w:val="0"/>
                <w:numId w:val="15"/>
              </w:numPr>
              <w:jc w:val="both"/>
              <w:rPr>
                <w:bCs/>
              </w:rPr>
            </w:pPr>
            <w:r w:rsidRPr="00FF700C">
              <w:rPr>
                <w:bCs/>
              </w:rPr>
              <w:t>Экскурсия по экологической тропе.</w:t>
            </w:r>
          </w:p>
        </w:tc>
        <w:tc>
          <w:tcPr>
            <w:tcW w:w="1701" w:type="dxa"/>
            <w:vMerge w:val="restart"/>
          </w:tcPr>
          <w:p w:rsidR="00171640" w:rsidRPr="00FF700C" w:rsidRDefault="00171640" w:rsidP="004408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7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="00FF700C" w:rsidRPr="00FF7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FF7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рель</w:t>
            </w:r>
          </w:p>
        </w:tc>
        <w:tc>
          <w:tcPr>
            <w:tcW w:w="2835" w:type="dxa"/>
          </w:tcPr>
          <w:p w:rsidR="00FF700C" w:rsidRPr="00FF700C" w:rsidRDefault="00FF700C" w:rsidP="00FF700C">
            <w:pPr>
              <w:pStyle w:val="a3"/>
              <w:numPr>
                <w:ilvl w:val="0"/>
                <w:numId w:val="27"/>
              </w:numPr>
              <w:rPr>
                <w:bCs/>
              </w:rPr>
            </w:pPr>
            <w:r w:rsidRPr="00FF700C">
              <w:rPr>
                <w:rFonts w:eastAsia="+mn-ea"/>
                <w:bCs/>
              </w:rPr>
              <w:t xml:space="preserve">Чтение художественной литературы. </w:t>
            </w:r>
          </w:p>
          <w:p w:rsidR="00FF700C" w:rsidRPr="00FF700C" w:rsidRDefault="00FF700C" w:rsidP="00FF700C">
            <w:pPr>
              <w:pStyle w:val="a3"/>
              <w:numPr>
                <w:ilvl w:val="0"/>
                <w:numId w:val="27"/>
              </w:numPr>
              <w:rPr>
                <w:bCs/>
              </w:rPr>
            </w:pPr>
            <w:r w:rsidRPr="00FF700C">
              <w:rPr>
                <w:bCs/>
              </w:rPr>
              <w:t xml:space="preserve">Подвижные и дидактические </w:t>
            </w:r>
            <w:r w:rsidRPr="00FF700C">
              <w:rPr>
                <w:rFonts w:eastAsia="+mn-ea"/>
                <w:bCs/>
              </w:rPr>
              <w:t>игр</w:t>
            </w:r>
            <w:r w:rsidRPr="00FF700C">
              <w:rPr>
                <w:bCs/>
              </w:rPr>
              <w:t>ы</w:t>
            </w:r>
            <w:r w:rsidRPr="00FF700C">
              <w:rPr>
                <w:rFonts w:eastAsia="+mn-ea"/>
                <w:bCs/>
              </w:rPr>
              <w:t>.</w:t>
            </w:r>
          </w:p>
          <w:p w:rsidR="00FF700C" w:rsidRPr="00FF700C" w:rsidRDefault="00FF700C" w:rsidP="00FF700C">
            <w:pPr>
              <w:pStyle w:val="a3"/>
              <w:numPr>
                <w:ilvl w:val="0"/>
                <w:numId w:val="27"/>
              </w:numPr>
              <w:rPr>
                <w:bCs/>
              </w:rPr>
            </w:pPr>
            <w:r w:rsidRPr="00FF700C">
              <w:rPr>
                <w:rFonts w:eastAsia="+mn-ea"/>
                <w:bCs/>
              </w:rPr>
              <w:t>Наблюдение за птицами на прогулке</w:t>
            </w:r>
            <w:r w:rsidRPr="00FF700C">
              <w:rPr>
                <w:bCs/>
              </w:rPr>
              <w:t>.</w:t>
            </w:r>
          </w:p>
          <w:p w:rsidR="00171640" w:rsidRPr="00FF700C" w:rsidRDefault="00171640" w:rsidP="004408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1640" w:rsidRPr="00FF700C" w:rsidTr="00FF700C">
        <w:trPr>
          <w:trHeight w:val="554"/>
        </w:trPr>
        <w:tc>
          <w:tcPr>
            <w:tcW w:w="2127" w:type="dxa"/>
          </w:tcPr>
          <w:p w:rsidR="00171640" w:rsidRPr="00FF700C" w:rsidRDefault="00171640" w:rsidP="001C6C6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F700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 родителями</w:t>
            </w:r>
          </w:p>
        </w:tc>
        <w:tc>
          <w:tcPr>
            <w:tcW w:w="3544" w:type="dxa"/>
          </w:tcPr>
          <w:p w:rsidR="00171640" w:rsidRPr="00FF700C" w:rsidRDefault="00171640" w:rsidP="00005CFE">
            <w:pPr>
              <w:pStyle w:val="a3"/>
              <w:jc w:val="both"/>
              <w:rPr>
                <w:bCs/>
              </w:rPr>
            </w:pPr>
            <w:r w:rsidRPr="00FF700C">
              <w:rPr>
                <w:bCs/>
              </w:rPr>
              <w:t>Консультация «Воспитание любви и бережного отношения к птицам»</w:t>
            </w:r>
          </w:p>
        </w:tc>
        <w:tc>
          <w:tcPr>
            <w:tcW w:w="1701" w:type="dxa"/>
            <w:vMerge/>
          </w:tcPr>
          <w:p w:rsidR="00171640" w:rsidRPr="00FF700C" w:rsidRDefault="00171640" w:rsidP="004408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171640" w:rsidRPr="00FF700C" w:rsidRDefault="00171640" w:rsidP="004408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1640" w:rsidRPr="00FF700C" w:rsidTr="00FF700C">
        <w:trPr>
          <w:trHeight w:val="1163"/>
        </w:trPr>
        <w:tc>
          <w:tcPr>
            <w:tcW w:w="2127" w:type="dxa"/>
          </w:tcPr>
          <w:p w:rsidR="00171640" w:rsidRPr="00FF700C" w:rsidRDefault="00171640" w:rsidP="001C6C6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F700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 детьми</w:t>
            </w:r>
          </w:p>
        </w:tc>
        <w:tc>
          <w:tcPr>
            <w:tcW w:w="3544" w:type="dxa"/>
          </w:tcPr>
          <w:p w:rsidR="00171640" w:rsidRPr="00FF700C" w:rsidRDefault="00171640" w:rsidP="00005CFE">
            <w:pPr>
              <w:pStyle w:val="a3"/>
              <w:numPr>
                <w:ilvl w:val="0"/>
                <w:numId w:val="16"/>
              </w:numPr>
              <w:jc w:val="both"/>
              <w:rPr>
                <w:bCs/>
              </w:rPr>
            </w:pPr>
            <w:r w:rsidRPr="00FF700C">
              <w:rPr>
                <w:bCs/>
              </w:rPr>
              <w:t xml:space="preserve">«Лесные </w:t>
            </w:r>
            <w:proofErr w:type="gramStart"/>
            <w:r w:rsidRPr="00FF700C">
              <w:rPr>
                <w:bCs/>
              </w:rPr>
              <w:t>домишки</w:t>
            </w:r>
            <w:proofErr w:type="gramEnd"/>
            <w:r w:rsidRPr="00FF700C">
              <w:rPr>
                <w:bCs/>
              </w:rPr>
              <w:t>».</w:t>
            </w:r>
          </w:p>
          <w:p w:rsidR="00171640" w:rsidRPr="00FF700C" w:rsidRDefault="00171640" w:rsidP="00005CFE">
            <w:pPr>
              <w:pStyle w:val="a3"/>
              <w:numPr>
                <w:ilvl w:val="0"/>
                <w:numId w:val="16"/>
              </w:numPr>
              <w:jc w:val="both"/>
              <w:rPr>
                <w:bCs/>
              </w:rPr>
            </w:pPr>
            <w:r w:rsidRPr="00FF700C">
              <w:rPr>
                <w:bCs/>
              </w:rPr>
              <w:t xml:space="preserve">Чтение В. Бианки «Синичкин календарь. Май».  </w:t>
            </w:r>
          </w:p>
          <w:p w:rsidR="00171640" w:rsidRPr="00FF700C" w:rsidRDefault="00171640" w:rsidP="00005CFE">
            <w:pPr>
              <w:pStyle w:val="a3"/>
              <w:numPr>
                <w:ilvl w:val="0"/>
                <w:numId w:val="16"/>
              </w:numPr>
              <w:jc w:val="both"/>
              <w:rPr>
                <w:bCs/>
              </w:rPr>
            </w:pPr>
            <w:r w:rsidRPr="00FF700C">
              <w:rPr>
                <w:bCs/>
              </w:rPr>
              <w:t>Развлечение «На лесной полянке».</w:t>
            </w:r>
          </w:p>
          <w:p w:rsidR="00171640" w:rsidRPr="00FF700C" w:rsidRDefault="00171640" w:rsidP="0087689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171640" w:rsidRPr="00FF700C" w:rsidRDefault="00171640" w:rsidP="004408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7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:rsidR="00171640" w:rsidRPr="00FF700C" w:rsidRDefault="00171640" w:rsidP="004408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1640" w:rsidRPr="00FF700C" w:rsidTr="00FF700C">
        <w:trPr>
          <w:trHeight w:val="457"/>
        </w:trPr>
        <w:tc>
          <w:tcPr>
            <w:tcW w:w="2127" w:type="dxa"/>
          </w:tcPr>
          <w:p w:rsidR="00171640" w:rsidRPr="00FF700C" w:rsidRDefault="00171640" w:rsidP="001C6C6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F700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 родителями</w:t>
            </w:r>
          </w:p>
        </w:tc>
        <w:tc>
          <w:tcPr>
            <w:tcW w:w="3544" w:type="dxa"/>
          </w:tcPr>
          <w:p w:rsidR="00171640" w:rsidRPr="00FF700C" w:rsidRDefault="00171640" w:rsidP="00954AF7">
            <w:pPr>
              <w:pStyle w:val="a3"/>
              <w:numPr>
                <w:ilvl w:val="0"/>
                <w:numId w:val="18"/>
              </w:numPr>
              <w:jc w:val="both"/>
              <w:rPr>
                <w:bCs/>
              </w:rPr>
            </w:pPr>
            <w:r w:rsidRPr="00FF700C">
              <w:rPr>
                <w:bCs/>
              </w:rPr>
              <w:t>Развлечение «На лесной полянке».</w:t>
            </w:r>
          </w:p>
          <w:p w:rsidR="00171640" w:rsidRPr="00FF700C" w:rsidRDefault="00171640" w:rsidP="0087689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71640" w:rsidRPr="00FF700C" w:rsidRDefault="00171640" w:rsidP="004408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171640" w:rsidRPr="00FF700C" w:rsidRDefault="00171640" w:rsidP="004408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D63979" w:rsidRDefault="00D63979" w:rsidP="004C6762">
      <w:pPr>
        <w:spacing w:line="360" w:lineRule="auto"/>
        <w:jc w:val="both"/>
        <w:rPr>
          <w:b/>
          <w:bCs/>
          <w:sz w:val="28"/>
          <w:szCs w:val="28"/>
        </w:rPr>
      </w:pPr>
    </w:p>
    <w:p w:rsidR="00171640" w:rsidRDefault="00171640" w:rsidP="004C6762">
      <w:pPr>
        <w:spacing w:line="360" w:lineRule="auto"/>
        <w:jc w:val="both"/>
        <w:rPr>
          <w:b/>
          <w:bCs/>
          <w:sz w:val="28"/>
          <w:szCs w:val="28"/>
        </w:rPr>
      </w:pPr>
    </w:p>
    <w:p w:rsidR="00171640" w:rsidRDefault="00171640" w:rsidP="004C6762">
      <w:pPr>
        <w:spacing w:line="360" w:lineRule="auto"/>
        <w:jc w:val="both"/>
        <w:rPr>
          <w:b/>
          <w:bCs/>
          <w:sz w:val="28"/>
          <w:szCs w:val="28"/>
        </w:rPr>
      </w:pPr>
    </w:p>
    <w:p w:rsidR="00171640" w:rsidRPr="004C6762" w:rsidRDefault="00171640" w:rsidP="004C6762">
      <w:pPr>
        <w:spacing w:line="360" w:lineRule="auto"/>
        <w:jc w:val="both"/>
        <w:rPr>
          <w:b/>
          <w:bCs/>
          <w:sz w:val="28"/>
          <w:szCs w:val="28"/>
        </w:rPr>
      </w:pPr>
    </w:p>
    <w:p w:rsidR="006D41D7" w:rsidRDefault="006D41D7" w:rsidP="00D63979">
      <w:pPr>
        <w:pStyle w:val="a3"/>
        <w:spacing w:line="360" w:lineRule="auto"/>
        <w:jc w:val="center"/>
        <w:rPr>
          <w:b/>
          <w:bCs/>
          <w:sz w:val="28"/>
          <w:szCs w:val="28"/>
        </w:rPr>
      </w:pPr>
    </w:p>
    <w:p w:rsidR="006D41D7" w:rsidRDefault="006D41D7" w:rsidP="00D63979">
      <w:pPr>
        <w:pStyle w:val="a3"/>
        <w:spacing w:line="360" w:lineRule="auto"/>
        <w:jc w:val="center"/>
        <w:rPr>
          <w:b/>
          <w:bCs/>
          <w:sz w:val="28"/>
          <w:szCs w:val="28"/>
        </w:rPr>
      </w:pPr>
    </w:p>
    <w:p w:rsidR="00E62810" w:rsidRDefault="00E62810" w:rsidP="00D63979">
      <w:pPr>
        <w:pStyle w:val="a3"/>
        <w:spacing w:line="360" w:lineRule="auto"/>
        <w:jc w:val="center"/>
        <w:rPr>
          <w:b/>
          <w:bCs/>
          <w:sz w:val="28"/>
          <w:szCs w:val="28"/>
        </w:rPr>
      </w:pPr>
    </w:p>
    <w:p w:rsidR="00E62810" w:rsidRDefault="00E62810" w:rsidP="00D63979">
      <w:pPr>
        <w:pStyle w:val="a3"/>
        <w:spacing w:line="360" w:lineRule="auto"/>
        <w:jc w:val="center"/>
        <w:rPr>
          <w:b/>
          <w:bCs/>
          <w:sz w:val="28"/>
          <w:szCs w:val="28"/>
        </w:rPr>
      </w:pPr>
    </w:p>
    <w:p w:rsidR="00E62810" w:rsidRDefault="00E62810" w:rsidP="00D63979">
      <w:pPr>
        <w:pStyle w:val="a3"/>
        <w:spacing w:line="360" w:lineRule="auto"/>
        <w:jc w:val="center"/>
        <w:rPr>
          <w:b/>
          <w:bCs/>
          <w:sz w:val="28"/>
          <w:szCs w:val="28"/>
        </w:rPr>
      </w:pPr>
    </w:p>
    <w:p w:rsidR="001C1E26" w:rsidRPr="001C1E26" w:rsidRDefault="00AB7E8F" w:rsidP="001C1E26">
      <w:pPr>
        <w:pStyle w:val="a3"/>
        <w:spacing w:line="360" w:lineRule="auto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Литература.</w:t>
      </w:r>
    </w:p>
    <w:p w:rsidR="001C1E26" w:rsidRPr="001C1E26" w:rsidRDefault="001C1E26" w:rsidP="001C1E26">
      <w:pPr>
        <w:pStyle w:val="a3"/>
        <w:ind w:left="0"/>
        <w:jc w:val="both"/>
        <w:rPr>
          <w:bCs/>
          <w:sz w:val="28"/>
          <w:szCs w:val="28"/>
        </w:rPr>
      </w:pPr>
      <w:r w:rsidRPr="001C1E26">
        <w:rPr>
          <w:bCs/>
          <w:sz w:val="28"/>
          <w:szCs w:val="28"/>
        </w:rPr>
        <w:t xml:space="preserve">1. </w:t>
      </w:r>
      <w:proofErr w:type="spellStart"/>
      <w:r w:rsidRPr="001C1E26">
        <w:rPr>
          <w:bCs/>
          <w:sz w:val="28"/>
          <w:szCs w:val="28"/>
        </w:rPr>
        <w:t>Аветисян</w:t>
      </w:r>
      <w:proofErr w:type="spellEnd"/>
      <w:r w:rsidRPr="001C1E26">
        <w:rPr>
          <w:bCs/>
          <w:sz w:val="28"/>
          <w:szCs w:val="28"/>
        </w:rPr>
        <w:t xml:space="preserve"> Л. Природа и умственное воспитание дошкольников// Дошкольное воспитание, - 1988, -№6,-с. 27-31.</w:t>
      </w:r>
    </w:p>
    <w:p w:rsidR="001C1E26" w:rsidRPr="001C1E26" w:rsidRDefault="001C1E26" w:rsidP="001C1E26">
      <w:pPr>
        <w:pStyle w:val="a3"/>
        <w:ind w:left="0"/>
        <w:jc w:val="both"/>
        <w:rPr>
          <w:bCs/>
          <w:sz w:val="28"/>
          <w:szCs w:val="28"/>
        </w:rPr>
      </w:pPr>
      <w:r w:rsidRPr="001C1E26">
        <w:rPr>
          <w:bCs/>
          <w:sz w:val="28"/>
          <w:szCs w:val="28"/>
        </w:rPr>
        <w:t>2.</w:t>
      </w:r>
      <w:r w:rsidRPr="001C1E26">
        <w:rPr>
          <w:bCs/>
          <w:sz w:val="28"/>
          <w:szCs w:val="28"/>
        </w:rPr>
        <w:tab/>
        <w:t>Актуальные вопросы формирования интереса в обучении. / Под ред. Г.И.   Щукиной. —   М, 1984.</w:t>
      </w:r>
    </w:p>
    <w:p w:rsidR="001C1E26" w:rsidRPr="001C1E26" w:rsidRDefault="001C1E26" w:rsidP="001C1E26">
      <w:pPr>
        <w:pStyle w:val="a3"/>
        <w:ind w:left="0"/>
        <w:jc w:val="both"/>
        <w:rPr>
          <w:bCs/>
          <w:sz w:val="28"/>
          <w:szCs w:val="28"/>
        </w:rPr>
      </w:pPr>
      <w:r w:rsidRPr="001C1E26">
        <w:rPr>
          <w:bCs/>
          <w:sz w:val="28"/>
          <w:szCs w:val="28"/>
        </w:rPr>
        <w:t>3.</w:t>
      </w:r>
      <w:r w:rsidRPr="001C1E26">
        <w:rPr>
          <w:bCs/>
          <w:sz w:val="28"/>
          <w:szCs w:val="28"/>
        </w:rPr>
        <w:tab/>
        <w:t>Беляев М.Ф. Психология интереса. - М., 1957</w:t>
      </w:r>
    </w:p>
    <w:p w:rsidR="001C1E26" w:rsidRPr="001C1E26" w:rsidRDefault="001C1E26" w:rsidP="001C1E26">
      <w:pPr>
        <w:pStyle w:val="a3"/>
        <w:ind w:left="0"/>
        <w:jc w:val="both"/>
        <w:rPr>
          <w:bCs/>
          <w:sz w:val="28"/>
          <w:szCs w:val="28"/>
        </w:rPr>
      </w:pPr>
      <w:r w:rsidRPr="001C1E26">
        <w:rPr>
          <w:bCs/>
          <w:sz w:val="28"/>
          <w:szCs w:val="28"/>
        </w:rPr>
        <w:t>4.</w:t>
      </w:r>
      <w:r w:rsidRPr="001C1E26">
        <w:rPr>
          <w:bCs/>
          <w:sz w:val="28"/>
          <w:szCs w:val="28"/>
        </w:rPr>
        <w:tab/>
        <w:t>Беляева Н.А. Пути повышения интереса к учению. - Новосибирск, 1968</w:t>
      </w:r>
    </w:p>
    <w:p w:rsidR="001C1E26" w:rsidRPr="001C1E26" w:rsidRDefault="001C1E26" w:rsidP="001C1E26">
      <w:pPr>
        <w:pStyle w:val="a3"/>
        <w:ind w:left="0"/>
        <w:jc w:val="both"/>
        <w:rPr>
          <w:bCs/>
          <w:sz w:val="28"/>
          <w:szCs w:val="28"/>
        </w:rPr>
      </w:pPr>
      <w:r w:rsidRPr="001C1E26">
        <w:rPr>
          <w:bCs/>
          <w:sz w:val="28"/>
          <w:szCs w:val="28"/>
        </w:rPr>
        <w:t>5.</w:t>
      </w:r>
      <w:r w:rsidRPr="001C1E26">
        <w:rPr>
          <w:bCs/>
          <w:sz w:val="28"/>
          <w:szCs w:val="28"/>
        </w:rPr>
        <w:tab/>
      </w:r>
      <w:proofErr w:type="spellStart"/>
      <w:r w:rsidRPr="001C1E26">
        <w:rPr>
          <w:bCs/>
          <w:sz w:val="28"/>
          <w:szCs w:val="28"/>
        </w:rPr>
        <w:t>Божович</w:t>
      </w:r>
      <w:proofErr w:type="spellEnd"/>
      <w:r w:rsidRPr="001C1E26">
        <w:rPr>
          <w:bCs/>
          <w:sz w:val="28"/>
          <w:szCs w:val="28"/>
        </w:rPr>
        <w:t xml:space="preserve"> Л.И. Личность и ее формирование в детском возрасте. М.: Просвещение, 1968</w:t>
      </w:r>
    </w:p>
    <w:p w:rsidR="001C1E26" w:rsidRPr="001C1E26" w:rsidRDefault="001C1E26" w:rsidP="001C1E26">
      <w:pPr>
        <w:pStyle w:val="a3"/>
        <w:ind w:left="0"/>
        <w:jc w:val="both"/>
        <w:rPr>
          <w:bCs/>
          <w:sz w:val="28"/>
          <w:szCs w:val="28"/>
        </w:rPr>
      </w:pPr>
      <w:r w:rsidRPr="001C1E26">
        <w:rPr>
          <w:bCs/>
          <w:sz w:val="28"/>
          <w:szCs w:val="28"/>
        </w:rPr>
        <w:t>6.</w:t>
      </w:r>
      <w:r w:rsidRPr="001C1E26">
        <w:rPr>
          <w:bCs/>
          <w:sz w:val="28"/>
          <w:szCs w:val="28"/>
        </w:rPr>
        <w:tab/>
      </w:r>
      <w:proofErr w:type="spellStart"/>
      <w:r w:rsidRPr="001C1E26">
        <w:rPr>
          <w:bCs/>
          <w:sz w:val="28"/>
          <w:szCs w:val="28"/>
        </w:rPr>
        <w:t>Божович</w:t>
      </w:r>
      <w:proofErr w:type="spellEnd"/>
      <w:r w:rsidRPr="001C1E26">
        <w:rPr>
          <w:bCs/>
          <w:sz w:val="28"/>
          <w:szCs w:val="28"/>
        </w:rPr>
        <w:t xml:space="preserve"> Л.И. Отношение школьников к учению как психологическая проблема. - М., 1968.</w:t>
      </w:r>
    </w:p>
    <w:p w:rsidR="001C1E26" w:rsidRPr="001C1E26" w:rsidRDefault="001C1E26" w:rsidP="001C1E26">
      <w:pPr>
        <w:pStyle w:val="a3"/>
        <w:ind w:left="0"/>
        <w:jc w:val="both"/>
        <w:rPr>
          <w:bCs/>
          <w:sz w:val="28"/>
          <w:szCs w:val="28"/>
        </w:rPr>
      </w:pPr>
      <w:r w:rsidRPr="001C1E26">
        <w:rPr>
          <w:bCs/>
          <w:sz w:val="28"/>
          <w:szCs w:val="28"/>
        </w:rPr>
        <w:t>7.</w:t>
      </w:r>
      <w:r w:rsidRPr="001C1E26">
        <w:rPr>
          <w:bCs/>
          <w:sz w:val="28"/>
          <w:szCs w:val="28"/>
        </w:rPr>
        <w:tab/>
      </w:r>
      <w:proofErr w:type="spellStart"/>
      <w:r w:rsidRPr="001C1E26">
        <w:rPr>
          <w:bCs/>
          <w:sz w:val="28"/>
          <w:szCs w:val="28"/>
        </w:rPr>
        <w:t>Бондаревский</w:t>
      </w:r>
      <w:proofErr w:type="spellEnd"/>
      <w:r w:rsidRPr="001C1E26">
        <w:rPr>
          <w:bCs/>
          <w:sz w:val="28"/>
          <w:szCs w:val="28"/>
        </w:rPr>
        <w:t xml:space="preserve"> В.Б. Воспитание интереса к знаниям и потребности к самообразованию. - М.,</w:t>
      </w:r>
    </w:p>
    <w:p w:rsidR="001C1E26" w:rsidRPr="001C1E26" w:rsidRDefault="001C1E26" w:rsidP="001C1E26">
      <w:pPr>
        <w:pStyle w:val="a3"/>
        <w:ind w:left="0"/>
        <w:jc w:val="both"/>
        <w:rPr>
          <w:bCs/>
          <w:sz w:val="28"/>
          <w:szCs w:val="28"/>
        </w:rPr>
      </w:pPr>
      <w:r w:rsidRPr="001C1E26">
        <w:rPr>
          <w:bCs/>
          <w:sz w:val="28"/>
          <w:szCs w:val="28"/>
        </w:rPr>
        <w:t>1985.</w:t>
      </w:r>
    </w:p>
    <w:p w:rsidR="001C1E26" w:rsidRPr="001C1E26" w:rsidRDefault="001C1E26" w:rsidP="001C1E26">
      <w:pPr>
        <w:pStyle w:val="a3"/>
        <w:ind w:left="0"/>
        <w:jc w:val="both"/>
        <w:rPr>
          <w:bCs/>
          <w:sz w:val="28"/>
          <w:szCs w:val="28"/>
        </w:rPr>
      </w:pPr>
      <w:r w:rsidRPr="001C1E26">
        <w:rPr>
          <w:bCs/>
          <w:sz w:val="28"/>
          <w:szCs w:val="28"/>
        </w:rPr>
        <w:t>8.</w:t>
      </w:r>
      <w:r w:rsidRPr="001C1E26">
        <w:rPr>
          <w:bCs/>
          <w:sz w:val="28"/>
          <w:szCs w:val="28"/>
        </w:rPr>
        <w:tab/>
      </w:r>
      <w:proofErr w:type="spellStart"/>
      <w:r w:rsidRPr="001C1E26">
        <w:rPr>
          <w:bCs/>
          <w:sz w:val="28"/>
          <w:szCs w:val="28"/>
        </w:rPr>
        <w:t>Брушлинский</w:t>
      </w:r>
      <w:proofErr w:type="spellEnd"/>
      <w:r w:rsidRPr="001C1E26">
        <w:rPr>
          <w:bCs/>
          <w:sz w:val="28"/>
          <w:szCs w:val="28"/>
        </w:rPr>
        <w:t xml:space="preserve"> А.В. Субъект. Мышление, учение, воображение. - М., Воронеж, 1996.</w:t>
      </w:r>
    </w:p>
    <w:p w:rsidR="001C1E26" w:rsidRPr="001C1E26" w:rsidRDefault="001C1E26" w:rsidP="001C1E26">
      <w:pPr>
        <w:pStyle w:val="a3"/>
        <w:ind w:left="0"/>
        <w:jc w:val="both"/>
        <w:rPr>
          <w:bCs/>
          <w:sz w:val="28"/>
          <w:szCs w:val="28"/>
        </w:rPr>
      </w:pPr>
      <w:r w:rsidRPr="001C1E26">
        <w:rPr>
          <w:bCs/>
          <w:sz w:val="28"/>
          <w:szCs w:val="28"/>
        </w:rPr>
        <w:t>9.</w:t>
      </w:r>
      <w:r w:rsidRPr="001C1E26">
        <w:rPr>
          <w:bCs/>
          <w:sz w:val="28"/>
          <w:szCs w:val="28"/>
        </w:rPr>
        <w:tab/>
      </w:r>
      <w:proofErr w:type="spellStart"/>
      <w:r w:rsidRPr="001C1E26">
        <w:rPr>
          <w:bCs/>
          <w:sz w:val="28"/>
          <w:szCs w:val="28"/>
        </w:rPr>
        <w:t>Брунер</w:t>
      </w:r>
      <w:proofErr w:type="spellEnd"/>
      <w:r w:rsidRPr="001C1E26">
        <w:rPr>
          <w:bCs/>
          <w:sz w:val="28"/>
          <w:szCs w:val="28"/>
        </w:rPr>
        <w:t xml:space="preserve"> Дж. Психология познания. М.: Прогресс, 1977.</w:t>
      </w:r>
    </w:p>
    <w:p w:rsidR="001C1E26" w:rsidRPr="001C1E26" w:rsidRDefault="001C1E26" w:rsidP="001C1E26">
      <w:pPr>
        <w:pStyle w:val="a3"/>
        <w:ind w:left="0"/>
        <w:jc w:val="both"/>
        <w:rPr>
          <w:bCs/>
          <w:sz w:val="28"/>
          <w:szCs w:val="28"/>
        </w:rPr>
      </w:pPr>
      <w:r w:rsidRPr="001C1E26">
        <w:rPr>
          <w:bCs/>
          <w:sz w:val="28"/>
          <w:szCs w:val="28"/>
        </w:rPr>
        <w:t>10.</w:t>
      </w:r>
      <w:r w:rsidRPr="001C1E26">
        <w:rPr>
          <w:bCs/>
          <w:sz w:val="28"/>
          <w:szCs w:val="28"/>
        </w:rPr>
        <w:tab/>
      </w:r>
      <w:proofErr w:type="spellStart"/>
      <w:r w:rsidRPr="001C1E26">
        <w:rPr>
          <w:bCs/>
          <w:sz w:val="28"/>
          <w:szCs w:val="28"/>
        </w:rPr>
        <w:t>Венгер</w:t>
      </w:r>
      <w:proofErr w:type="spellEnd"/>
      <w:r w:rsidRPr="001C1E26">
        <w:rPr>
          <w:bCs/>
          <w:sz w:val="28"/>
          <w:szCs w:val="28"/>
        </w:rPr>
        <w:t xml:space="preserve"> В.А. Развитие познавательных способностей в процессе дошкольного воспитания. — М., 1986.</w:t>
      </w:r>
    </w:p>
    <w:p w:rsidR="001C1E26" w:rsidRPr="001C1E26" w:rsidRDefault="001C1E26" w:rsidP="001C1E26">
      <w:pPr>
        <w:pStyle w:val="a3"/>
        <w:ind w:left="0"/>
        <w:jc w:val="both"/>
        <w:rPr>
          <w:bCs/>
          <w:sz w:val="28"/>
          <w:szCs w:val="28"/>
        </w:rPr>
      </w:pPr>
      <w:r w:rsidRPr="001C1E26">
        <w:rPr>
          <w:bCs/>
          <w:sz w:val="28"/>
          <w:szCs w:val="28"/>
        </w:rPr>
        <w:t>11.</w:t>
      </w:r>
      <w:r w:rsidRPr="001C1E26">
        <w:rPr>
          <w:bCs/>
          <w:sz w:val="28"/>
          <w:szCs w:val="28"/>
        </w:rPr>
        <w:tab/>
        <w:t xml:space="preserve">С. А. Веретенникова Ознакомление дошкольников с природой. М.: Просвещение, 1973     </w:t>
      </w:r>
    </w:p>
    <w:p w:rsidR="001C1E26" w:rsidRPr="001C1E26" w:rsidRDefault="001C1E26" w:rsidP="001C1E26">
      <w:pPr>
        <w:pStyle w:val="a3"/>
        <w:ind w:left="0"/>
        <w:jc w:val="both"/>
        <w:rPr>
          <w:bCs/>
          <w:sz w:val="28"/>
          <w:szCs w:val="28"/>
        </w:rPr>
      </w:pPr>
      <w:r w:rsidRPr="001C1E26">
        <w:rPr>
          <w:bCs/>
          <w:sz w:val="28"/>
          <w:szCs w:val="28"/>
        </w:rPr>
        <w:t>12.</w:t>
      </w:r>
      <w:r w:rsidRPr="001C1E26">
        <w:rPr>
          <w:bCs/>
          <w:sz w:val="28"/>
          <w:szCs w:val="28"/>
        </w:rPr>
        <w:tab/>
        <w:t>Виноградова Н. Ф. «Умственное воспитание детей в процессе ознакомления с природой», Москва, «Просвещение», 1978 г.</w:t>
      </w:r>
    </w:p>
    <w:p w:rsidR="001C1E26" w:rsidRPr="001C1E26" w:rsidRDefault="001C1E26" w:rsidP="001C1E26">
      <w:pPr>
        <w:pStyle w:val="a3"/>
        <w:ind w:left="0"/>
        <w:jc w:val="both"/>
        <w:rPr>
          <w:bCs/>
          <w:sz w:val="28"/>
          <w:szCs w:val="28"/>
        </w:rPr>
      </w:pPr>
      <w:r w:rsidRPr="001C1E26">
        <w:rPr>
          <w:bCs/>
          <w:sz w:val="28"/>
          <w:szCs w:val="28"/>
        </w:rPr>
        <w:t>13.</w:t>
      </w:r>
      <w:r w:rsidRPr="001C1E26">
        <w:rPr>
          <w:bCs/>
          <w:sz w:val="28"/>
          <w:szCs w:val="28"/>
        </w:rPr>
        <w:tab/>
      </w:r>
      <w:proofErr w:type="spellStart"/>
      <w:r w:rsidRPr="001C1E26">
        <w:rPr>
          <w:bCs/>
          <w:sz w:val="28"/>
          <w:szCs w:val="28"/>
        </w:rPr>
        <w:t>Годовикова</w:t>
      </w:r>
      <w:proofErr w:type="spellEnd"/>
      <w:r w:rsidRPr="001C1E26">
        <w:rPr>
          <w:bCs/>
          <w:sz w:val="28"/>
          <w:szCs w:val="28"/>
        </w:rPr>
        <w:t xml:space="preserve"> Д. Как измерить детскую любознательность? // Семья и школа, 1985 №10</w:t>
      </w:r>
    </w:p>
    <w:p w:rsidR="001C1E26" w:rsidRPr="001C1E26" w:rsidRDefault="001C1E26" w:rsidP="001C1E26">
      <w:pPr>
        <w:pStyle w:val="a3"/>
        <w:ind w:left="0"/>
        <w:jc w:val="both"/>
        <w:rPr>
          <w:bCs/>
          <w:sz w:val="28"/>
          <w:szCs w:val="28"/>
        </w:rPr>
      </w:pPr>
      <w:r w:rsidRPr="001C1E26">
        <w:rPr>
          <w:bCs/>
          <w:sz w:val="28"/>
          <w:szCs w:val="28"/>
        </w:rPr>
        <w:t>14.</w:t>
      </w:r>
      <w:r w:rsidRPr="001C1E26">
        <w:rPr>
          <w:bCs/>
          <w:sz w:val="28"/>
          <w:szCs w:val="28"/>
        </w:rPr>
        <w:tab/>
      </w:r>
      <w:proofErr w:type="spellStart"/>
      <w:r w:rsidRPr="001C1E26">
        <w:rPr>
          <w:bCs/>
          <w:sz w:val="28"/>
          <w:szCs w:val="28"/>
        </w:rPr>
        <w:t>Годовикова</w:t>
      </w:r>
      <w:proofErr w:type="spellEnd"/>
      <w:r w:rsidRPr="001C1E26">
        <w:rPr>
          <w:bCs/>
          <w:sz w:val="28"/>
          <w:szCs w:val="28"/>
        </w:rPr>
        <w:t xml:space="preserve"> Д. Формирование познавательной активности //Дошкольное воспитание, 1986, № 1</w:t>
      </w:r>
    </w:p>
    <w:p w:rsidR="001C1E26" w:rsidRPr="001C1E26" w:rsidRDefault="001C1E26" w:rsidP="001C1E26">
      <w:pPr>
        <w:pStyle w:val="a3"/>
        <w:ind w:left="0"/>
        <w:jc w:val="both"/>
        <w:rPr>
          <w:bCs/>
          <w:sz w:val="28"/>
          <w:szCs w:val="28"/>
        </w:rPr>
      </w:pPr>
      <w:r w:rsidRPr="001C1E26">
        <w:rPr>
          <w:bCs/>
          <w:sz w:val="28"/>
          <w:szCs w:val="28"/>
        </w:rPr>
        <w:t>15.</w:t>
      </w:r>
      <w:r w:rsidRPr="001C1E26">
        <w:rPr>
          <w:bCs/>
          <w:sz w:val="28"/>
          <w:szCs w:val="28"/>
        </w:rPr>
        <w:tab/>
      </w:r>
      <w:proofErr w:type="spellStart"/>
      <w:r w:rsidRPr="001C1E26">
        <w:rPr>
          <w:bCs/>
          <w:sz w:val="28"/>
          <w:szCs w:val="28"/>
        </w:rPr>
        <w:t>Гризик</w:t>
      </w:r>
      <w:proofErr w:type="spellEnd"/>
      <w:r w:rsidRPr="001C1E26">
        <w:rPr>
          <w:bCs/>
          <w:sz w:val="28"/>
          <w:szCs w:val="28"/>
        </w:rPr>
        <w:t xml:space="preserve">   Т.   Методологические   основы  познавательного   развития  детей  //  Дошкольное воспитание, 1998, №10.</w:t>
      </w:r>
    </w:p>
    <w:p w:rsidR="001C1E26" w:rsidRPr="001C1E26" w:rsidRDefault="001C1E26" w:rsidP="001C1E26">
      <w:pPr>
        <w:pStyle w:val="a3"/>
        <w:ind w:left="0"/>
        <w:jc w:val="both"/>
        <w:rPr>
          <w:bCs/>
          <w:sz w:val="28"/>
          <w:szCs w:val="28"/>
        </w:rPr>
      </w:pPr>
      <w:r w:rsidRPr="001C1E26">
        <w:rPr>
          <w:bCs/>
          <w:sz w:val="28"/>
          <w:szCs w:val="28"/>
        </w:rPr>
        <w:t>16.</w:t>
      </w:r>
      <w:r w:rsidRPr="001C1E26">
        <w:rPr>
          <w:bCs/>
          <w:sz w:val="28"/>
          <w:szCs w:val="28"/>
        </w:rPr>
        <w:tab/>
        <w:t>Голицын В.Б. Познавательная активность дошкольников // Советская педагогика, 1991. № 3</w:t>
      </w:r>
    </w:p>
    <w:p w:rsidR="001C1E26" w:rsidRPr="001C1E26" w:rsidRDefault="001C1E26" w:rsidP="001C1E26">
      <w:pPr>
        <w:pStyle w:val="a3"/>
        <w:ind w:left="0"/>
        <w:jc w:val="both"/>
        <w:rPr>
          <w:bCs/>
          <w:sz w:val="28"/>
          <w:szCs w:val="28"/>
        </w:rPr>
      </w:pPr>
      <w:r w:rsidRPr="001C1E26">
        <w:rPr>
          <w:bCs/>
          <w:sz w:val="28"/>
          <w:szCs w:val="28"/>
        </w:rPr>
        <w:t>17.</w:t>
      </w:r>
      <w:r w:rsidRPr="001C1E26">
        <w:rPr>
          <w:bCs/>
          <w:sz w:val="28"/>
          <w:szCs w:val="28"/>
        </w:rPr>
        <w:tab/>
      </w:r>
      <w:proofErr w:type="spellStart"/>
      <w:r w:rsidRPr="001C1E26">
        <w:rPr>
          <w:bCs/>
          <w:sz w:val="28"/>
          <w:szCs w:val="28"/>
        </w:rPr>
        <w:t>Давыденко</w:t>
      </w:r>
      <w:proofErr w:type="spellEnd"/>
      <w:r w:rsidRPr="001C1E26">
        <w:rPr>
          <w:bCs/>
          <w:sz w:val="28"/>
          <w:szCs w:val="28"/>
        </w:rPr>
        <w:t xml:space="preserve">   В.А.   Ценностный   аспект   познавательного   интереса   (1960-1980гг.)//новые ценности в образовании, культуре и политике. - Биробиджан, 1992.</w:t>
      </w:r>
    </w:p>
    <w:p w:rsidR="001C1E26" w:rsidRPr="001C1E26" w:rsidRDefault="001C1E26" w:rsidP="001C1E26">
      <w:pPr>
        <w:pStyle w:val="a3"/>
        <w:ind w:left="0"/>
        <w:jc w:val="both"/>
        <w:rPr>
          <w:bCs/>
          <w:sz w:val="28"/>
          <w:szCs w:val="28"/>
        </w:rPr>
      </w:pPr>
      <w:r w:rsidRPr="001C1E26">
        <w:rPr>
          <w:bCs/>
          <w:sz w:val="28"/>
          <w:szCs w:val="28"/>
        </w:rPr>
        <w:t>18.</w:t>
      </w:r>
      <w:r w:rsidRPr="001C1E26">
        <w:rPr>
          <w:bCs/>
          <w:sz w:val="28"/>
          <w:szCs w:val="28"/>
        </w:rPr>
        <w:tab/>
      </w:r>
      <w:proofErr w:type="spellStart"/>
      <w:r w:rsidRPr="001C1E26">
        <w:rPr>
          <w:bCs/>
          <w:sz w:val="28"/>
          <w:szCs w:val="28"/>
        </w:rPr>
        <w:t>Дусавицкий</w:t>
      </w:r>
      <w:proofErr w:type="spellEnd"/>
      <w:r w:rsidRPr="001C1E26">
        <w:rPr>
          <w:bCs/>
          <w:sz w:val="28"/>
          <w:szCs w:val="28"/>
        </w:rPr>
        <w:t xml:space="preserve"> А.К. Воспитывая интерес. М.: Знание, 2004.С.223-227</w:t>
      </w:r>
    </w:p>
    <w:p w:rsidR="001C1E26" w:rsidRPr="001C1E26" w:rsidRDefault="001C1E26" w:rsidP="001C1E26">
      <w:pPr>
        <w:pStyle w:val="a3"/>
        <w:ind w:left="0"/>
        <w:jc w:val="both"/>
        <w:rPr>
          <w:bCs/>
          <w:sz w:val="28"/>
          <w:szCs w:val="28"/>
        </w:rPr>
      </w:pPr>
      <w:r w:rsidRPr="001C1E26">
        <w:rPr>
          <w:bCs/>
          <w:sz w:val="28"/>
          <w:szCs w:val="28"/>
        </w:rPr>
        <w:t>19.</w:t>
      </w:r>
      <w:r w:rsidRPr="001C1E26">
        <w:rPr>
          <w:bCs/>
          <w:sz w:val="28"/>
          <w:szCs w:val="28"/>
        </w:rPr>
        <w:tab/>
      </w:r>
      <w:proofErr w:type="spellStart"/>
      <w:r w:rsidRPr="001C1E26">
        <w:rPr>
          <w:bCs/>
          <w:sz w:val="28"/>
          <w:szCs w:val="28"/>
        </w:rPr>
        <w:t>Маневцова</w:t>
      </w:r>
      <w:proofErr w:type="spellEnd"/>
      <w:r w:rsidRPr="001C1E26">
        <w:rPr>
          <w:bCs/>
          <w:sz w:val="28"/>
          <w:szCs w:val="28"/>
        </w:rPr>
        <w:t xml:space="preserve"> Л.М. О развитии познавательных интересов у детей //Дошкольное воспитание, -</w:t>
      </w:r>
    </w:p>
    <w:p w:rsidR="001C1E26" w:rsidRPr="001C1E26" w:rsidRDefault="001C1E26" w:rsidP="001C1E26">
      <w:pPr>
        <w:pStyle w:val="a3"/>
        <w:ind w:left="0"/>
        <w:jc w:val="both"/>
        <w:rPr>
          <w:bCs/>
          <w:sz w:val="28"/>
          <w:szCs w:val="28"/>
        </w:rPr>
      </w:pPr>
      <w:r w:rsidRPr="001C1E26">
        <w:rPr>
          <w:bCs/>
          <w:sz w:val="28"/>
          <w:szCs w:val="28"/>
        </w:rPr>
        <w:t>1973,-№11,</w:t>
      </w:r>
    </w:p>
    <w:p w:rsidR="001C1E26" w:rsidRPr="001C1E26" w:rsidRDefault="001C1E26" w:rsidP="001C1E26">
      <w:pPr>
        <w:pStyle w:val="a3"/>
        <w:ind w:left="0"/>
        <w:jc w:val="both"/>
        <w:rPr>
          <w:bCs/>
          <w:sz w:val="28"/>
          <w:szCs w:val="28"/>
        </w:rPr>
      </w:pPr>
      <w:r w:rsidRPr="001C1E26">
        <w:rPr>
          <w:bCs/>
          <w:sz w:val="28"/>
          <w:szCs w:val="28"/>
        </w:rPr>
        <w:t>20.</w:t>
      </w:r>
      <w:r w:rsidRPr="001C1E26">
        <w:rPr>
          <w:bCs/>
          <w:sz w:val="28"/>
          <w:szCs w:val="28"/>
        </w:rPr>
        <w:tab/>
        <w:t>Морозова Н.Г. Воспитание познавательных интересов у детей в семье- М.: 1961</w:t>
      </w:r>
    </w:p>
    <w:p w:rsidR="001C1E26" w:rsidRPr="001C1E26" w:rsidRDefault="001C1E26" w:rsidP="001C1E26">
      <w:pPr>
        <w:pStyle w:val="a3"/>
        <w:ind w:left="0"/>
        <w:jc w:val="both"/>
        <w:rPr>
          <w:bCs/>
          <w:sz w:val="28"/>
          <w:szCs w:val="28"/>
        </w:rPr>
      </w:pPr>
      <w:r w:rsidRPr="001C1E26">
        <w:rPr>
          <w:bCs/>
          <w:sz w:val="28"/>
          <w:szCs w:val="28"/>
        </w:rPr>
        <w:t>21.</w:t>
      </w:r>
      <w:r w:rsidRPr="001C1E26">
        <w:rPr>
          <w:bCs/>
          <w:sz w:val="28"/>
          <w:szCs w:val="28"/>
        </w:rPr>
        <w:tab/>
        <w:t xml:space="preserve">Николаева С.Н. Методика экологического воспитания в детском саду, </w:t>
      </w:r>
      <w:proofErr w:type="gramStart"/>
      <w:r w:rsidRPr="001C1E26">
        <w:rPr>
          <w:bCs/>
          <w:sz w:val="28"/>
          <w:szCs w:val="28"/>
        </w:rPr>
        <w:t>-М</w:t>
      </w:r>
      <w:proofErr w:type="gramEnd"/>
      <w:r w:rsidRPr="001C1E26">
        <w:rPr>
          <w:bCs/>
          <w:sz w:val="28"/>
          <w:szCs w:val="28"/>
        </w:rPr>
        <w:t>. 2002</w:t>
      </w:r>
    </w:p>
    <w:p w:rsidR="001C1E26" w:rsidRPr="001C1E26" w:rsidRDefault="001C1E26" w:rsidP="001C1E26">
      <w:pPr>
        <w:pStyle w:val="a3"/>
        <w:ind w:left="0"/>
        <w:jc w:val="both"/>
        <w:rPr>
          <w:bCs/>
          <w:sz w:val="28"/>
          <w:szCs w:val="28"/>
        </w:rPr>
      </w:pPr>
      <w:r w:rsidRPr="001C1E26">
        <w:rPr>
          <w:bCs/>
          <w:sz w:val="28"/>
          <w:szCs w:val="28"/>
        </w:rPr>
        <w:t>22.</w:t>
      </w:r>
      <w:r w:rsidRPr="001C1E26">
        <w:rPr>
          <w:bCs/>
          <w:sz w:val="28"/>
          <w:szCs w:val="28"/>
        </w:rPr>
        <w:tab/>
        <w:t>Программа воспитания и обучения в детском саду «От рождения до школы» 2/ под ред. М.Л.</w:t>
      </w:r>
    </w:p>
    <w:p w:rsidR="001C1E26" w:rsidRPr="001C1E26" w:rsidRDefault="001C1E26" w:rsidP="001C1E26">
      <w:pPr>
        <w:pStyle w:val="a3"/>
        <w:ind w:left="0"/>
        <w:jc w:val="both"/>
        <w:rPr>
          <w:bCs/>
          <w:sz w:val="28"/>
          <w:szCs w:val="28"/>
        </w:rPr>
      </w:pPr>
      <w:r w:rsidRPr="001C1E26">
        <w:rPr>
          <w:bCs/>
          <w:sz w:val="28"/>
          <w:szCs w:val="28"/>
        </w:rPr>
        <w:lastRenderedPageBreak/>
        <w:t xml:space="preserve">Васильевой, </w:t>
      </w:r>
      <w:proofErr w:type="gramStart"/>
      <w:r w:rsidRPr="001C1E26">
        <w:rPr>
          <w:bCs/>
          <w:sz w:val="28"/>
          <w:szCs w:val="28"/>
        </w:rPr>
        <w:t>-М</w:t>
      </w:r>
      <w:proofErr w:type="gramEnd"/>
      <w:r w:rsidRPr="001C1E26">
        <w:rPr>
          <w:bCs/>
          <w:sz w:val="28"/>
          <w:szCs w:val="28"/>
        </w:rPr>
        <w:t xml:space="preserve"> 2010</w:t>
      </w:r>
    </w:p>
    <w:p w:rsidR="001C1E26" w:rsidRPr="001C1E26" w:rsidRDefault="001C1E26" w:rsidP="001C1E26">
      <w:pPr>
        <w:pStyle w:val="a3"/>
        <w:ind w:left="0"/>
        <w:jc w:val="both"/>
        <w:rPr>
          <w:bCs/>
          <w:sz w:val="28"/>
          <w:szCs w:val="28"/>
        </w:rPr>
      </w:pPr>
      <w:r w:rsidRPr="001C1E26">
        <w:rPr>
          <w:bCs/>
          <w:sz w:val="28"/>
          <w:szCs w:val="28"/>
        </w:rPr>
        <w:t>23.</w:t>
      </w:r>
      <w:r w:rsidRPr="001C1E26">
        <w:rPr>
          <w:bCs/>
          <w:sz w:val="28"/>
          <w:szCs w:val="28"/>
        </w:rPr>
        <w:tab/>
        <w:t xml:space="preserve">Познавательное развитие дошкольников: системный подход. </w:t>
      </w:r>
      <w:proofErr w:type="gramStart"/>
      <w:r w:rsidRPr="001C1E26">
        <w:rPr>
          <w:bCs/>
          <w:sz w:val="28"/>
          <w:szCs w:val="28"/>
        </w:rPr>
        <w:t>—М</w:t>
      </w:r>
      <w:proofErr w:type="gramEnd"/>
      <w:r w:rsidRPr="001C1E26">
        <w:rPr>
          <w:bCs/>
          <w:sz w:val="28"/>
          <w:szCs w:val="28"/>
        </w:rPr>
        <w:t>урманск: МГПИ, 2002</w:t>
      </w:r>
    </w:p>
    <w:p w:rsidR="001C1E26" w:rsidRPr="001C1E26" w:rsidRDefault="001C1E26" w:rsidP="001C1E26">
      <w:pPr>
        <w:pStyle w:val="a3"/>
        <w:ind w:left="0"/>
        <w:jc w:val="both"/>
        <w:rPr>
          <w:bCs/>
          <w:sz w:val="28"/>
          <w:szCs w:val="28"/>
        </w:rPr>
      </w:pPr>
      <w:r w:rsidRPr="001C1E26">
        <w:rPr>
          <w:bCs/>
          <w:sz w:val="28"/>
          <w:szCs w:val="28"/>
        </w:rPr>
        <w:t>24.</w:t>
      </w:r>
      <w:r w:rsidRPr="001C1E26">
        <w:rPr>
          <w:bCs/>
          <w:sz w:val="28"/>
          <w:szCs w:val="28"/>
        </w:rPr>
        <w:tab/>
        <w:t>Щукина Г.И. Проблема познавательного интереса в педагогике. М.,1971.</w:t>
      </w:r>
    </w:p>
    <w:p w:rsidR="006D41D7" w:rsidRPr="004D4C9D" w:rsidRDefault="006D41D7" w:rsidP="001C1E26">
      <w:pPr>
        <w:pStyle w:val="a3"/>
        <w:ind w:left="0"/>
        <w:jc w:val="both"/>
        <w:rPr>
          <w:bCs/>
          <w:sz w:val="28"/>
          <w:szCs w:val="28"/>
        </w:rPr>
      </w:pPr>
    </w:p>
    <w:sectPr w:rsidR="006D41D7" w:rsidRPr="004D4C9D" w:rsidSect="00AB2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F6CD4"/>
    <w:multiLevelType w:val="hybridMultilevel"/>
    <w:tmpl w:val="3FB0CC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184983"/>
    <w:multiLevelType w:val="hybridMultilevel"/>
    <w:tmpl w:val="F61AEF4E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">
    <w:nsid w:val="106112C8"/>
    <w:multiLevelType w:val="hybridMultilevel"/>
    <w:tmpl w:val="00F64D92"/>
    <w:lvl w:ilvl="0" w:tplc="1410198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B2DE4"/>
    <w:multiLevelType w:val="hybridMultilevel"/>
    <w:tmpl w:val="00F64D92"/>
    <w:lvl w:ilvl="0" w:tplc="1410198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127B9"/>
    <w:multiLevelType w:val="multilevel"/>
    <w:tmpl w:val="4BEADF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DE5531"/>
    <w:multiLevelType w:val="hybridMultilevel"/>
    <w:tmpl w:val="0D2A5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EB5A7A"/>
    <w:multiLevelType w:val="hybridMultilevel"/>
    <w:tmpl w:val="D6BED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A3DCD"/>
    <w:multiLevelType w:val="hybridMultilevel"/>
    <w:tmpl w:val="00F64D92"/>
    <w:lvl w:ilvl="0" w:tplc="1410198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1E60DC"/>
    <w:multiLevelType w:val="hybridMultilevel"/>
    <w:tmpl w:val="00F64D92"/>
    <w:lvl w:ilvl="0" w:tplc="1410198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0C68F7"/>
    <w:multiLevelType w:val="hybridMultilevel"/>
    <w:tmpl w:val="99E20E30"/>
    <w:lvl w:ilvl="0" w:tplc="1410198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>
    <w:nsid w:val="2D177733"/>
    <w:multiLevelType w:val="hybridMultilevel"/>
    <w:tmpl w:val="83FE4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FA436B"/>
    <w:multiLevelType w:val="hybridMultilevel"/>
    <w:tmpl w:val="00F64D92"/>
    <w:lvl w:ilvl="0" w:tplc="1410198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0E4B50"/>
    <w:multiLevelType w:val="hybridMultilevel"/>
    <w:tmpl w:val="F2D47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EE63D6"/>
    <w:multiLevelType w:val="hybridMultilevel"/>
    <w:tmpl w:val="F7C048D2"/>
    <w:lvl w:ilvl="0" w:tplc="20C21DC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5B2701"/>
    <w:multiLevelType w:val="hybridMultilevel"/>
    <w:tmpl w:val="00F64D92"/>
    <w:lvl w:ilvl="0" w:tplc="1410198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3E409A"/>
    <w:multiLevelType w:val="multilevel"/>
    <w:tmpl w:val="355A2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90505E0"/>
    <w:multiLevelType w:val="hybridMultilevel"/>
    <w:tmpl w:val="0C2E9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4B7DFC"/>
    <w:multiLevelType w:val="hybridMultilevel"/>
    <w:tmpl w:val="F7C048D2"/>
    <w:lvl w:ilvl="0" w:tplc="20C21DC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F562AD"/>
    <w:multiLevelType w:val="hybridMultilevel"/>
    <w:tmpl w:val="8794C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6335A2"/>
    <w:multiLevelType w:val="multilevel"/>
    <w:tmpl w:val="66B82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3831E7F"/>
    <w:multiLevelType w:val="hybridMultilevel"/>
    <w:tmpl w:val="C8E48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7301A4"/>
    <w:multiLevelType w:val="hybridMultilevel"/>
    <w:tmpl w:val="1B8AF5A0"/>
    <w:lvl w:ilvl="0" w:tplc="026ADC5A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2">
    <w:nsid w:val="68F9694B"/>
    <w:multiLevelType w:val="multilevel"/>
    <w:tmpl w:val="AED4A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BC81C6C"/>
    <w:multiLevelType w:val="hybridMultilevel"/>
    <w:tmpl w:val="3FB0CC9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74B9228C"/>
    <w:multiLevelType w:val="multilevel"/>
    <w:tmpl w:val="1D049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94D6410"/>
    <w:multiLevelType w:val="hybridMultilevel"/>
    <w:tmpl w:val="00F64D92"/>
    <w:lvl w:ilvl="0" w:tplc="1410198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436CC2"/>
    <w:multiLevelType w:val="hybridMultilevel"/>
    <w:tmpl w:val="B3A2C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22"/>
  </w:num>
  <w:num w:numId="4">
    <w:abstractNumId w:val="23"/>
  </w:num>
  <w:num w:numId="5">
    <w:abstractNumId w:val="24"/>
  </w:num>
  <w:num w:numId="6">
    <w:abstractNumId w:val="4"/>
  </w:num>
  <w:num w:numId="7">
    <w:abstractNumId w:val="0"/>
  </w:num>
  <w:num w:numId="8">
    <w:abstractNumId w:val="12"/>
  </w:num>
  <w:num w:numId="9">
    <w:abstractNumId w:val="13"/>
  </w:num>
  <w:num w:numId="10">
    <w:abstractNumId w:val="17"/>
  </w:num>
  <w:num w:numId="11">
    <w:abstractNumId w:val="16"/>
  </w:num>
  <w:num w:numId="12">
    <w:abstractNumId w:val="18"/>
  </w:num>
  <w:num w:numId="13">
    <w:abstractNumId w:val="6"/>
  </w:num>
  <w:num w:numId="14">
    <w:abstractNumId w:val="10"/>
  </w:num>
  <w:num w:numId="15">
    <w:abstractNumId w:val="20"/>
  </w:num>
  <w:num w:numId="16">
    <w:abstractNumId w:val="26"/>
  </w:num>
  <w:num w:numId="17">
    <w:abstractNumId w:val="21"/>
  </w:num>
  <w:num w:numId="18">
    <w:abstractNumId w:val="5"/>
  </w:num>
  <w:num w:numId="19">
    <w:abstractNumId w:val="1"/>
  </w:num>
  <w:num w:numId="20">
    <w:abstractNumId w:val="9"/>
  </w:num>
  <w:num w:numId="21">
    <w:abstractNumId w:val="14"/>
  </w:num>
  <w:num w:numId="22">
    <w:abstractNumId w:val="25"/>
  </w:num>
  <w:num w:numId="23">
    <w:abstractNumId w:val="2"/>
  </w:num>
  <w:num w:numId="24">
    <w:abstractNumId w:val="11"/>
  </w:num>
  <w:num w:numId="25">
    <w:abstractNumId w:val="7"/>
  </w:num>
  <w:num w:numId="26">
    <w:abstractNumId w:val="8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D63979"/>
    <w:rsid w:val="00005CFE"/>
    <w:rsid w:val="000843DA"/>
    <w:rsid w:val="000E17FB"/>
    <w:rsid w:val="000F71B9"/>
    <w:rsid w:val="00121EC5"/>
    <w:rsid w:val="00171640"/>
    <w:rsid w:val="001A331E"/>
    <w:rsid w:val="001C1E26"/>
    <w:rsid w:val="002E5C76"/>
    <w:rsid w:val="00377034"/>
    <w:rsid w:val="003C2D82"/>
    <w:rsid w:val="0044086E"/>
    <w:rsid w:val="00471DC1"/>
    <w:rsid w:val="004C6762"/>
    <w:rsid w:val="004D4C9D"/>
    <w:rsid w:val="00534F46"/>
    <w:rsid w:val="005504AB"/>
    <w:rsid w:val="00582A18"/>
    <w:rsid w:val="00593AE4"/>
    <w:rsid w:val="005B105A"/>
    <w:rsid w:val="005B7B4B"/>
    <w:rsid w:val="005C2CBC"/>
    <w:rsid w:val="006D41D7"/>
    <w:rsid w:val="007C2B7C"/>
    <w:rsid w:val="007C33E0"/>
    <w:rsid w:val="007C70F6"/>
    <w:rsid w:val="007D2032"/>
    <w:rsid w:val="0082661F"/>
    <w:rsid w:val="00876891"/>
    <w:rsid w:val="00894F6D"/>
    <w:rsid w:val="009304AA"/>
    <w:rsid w:val="00954AF7"/>
    <w:rsid w:val="009A1C27"/>
    <w:rsid w:val="009A5628"/>
    <w:rsid w:val="00A92072"/>
    <w:rsid w:val="00AB2740"/>
    <w:rsid w:val="00AB7E8F"/>
    <w:rsid w:val="00AC2357"/>
    <w:rsid w:val="00AF579C"/>
    <w:rsid w:val="00B34379"/>
    <w:rsid w:val="00B53307"/>
    <w:rsid w:val="00BF3D9A"/>
    <w:rsid w:val="00C17322"/>
    <w:rsid w:val="00CF464A"/>
    <w:rsid w:val="00D63979"/>
    <w:rsid w:val="00D7657D"/>
    <w:rsid w:val="00D860D2"/>
    <w:rsid w:val="00DA23E5"/>
    <w:rsid w:val="00DC6EEF"/>
    <w:rsid w:val="00E62810"/>
    <w:rsid w:val="00F91969"/>
    <w:rsid w:val="00FF7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6397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D63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63979"/>
  </w:style>
  <w:style w:type="paragraph" w:customStyle="1" w:styleId="c4">
    <w:name w:val="c4"/>
    <w:basedOn w:val="a"/>
    <w:rsid w:val="00894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94F6D"/>
  </w:style>
  <w:style w:type="paragraph" w:styleId="a4">
    <w:name w:val="Normal (Web)"/>
    <w:basedOn w:val="a"/>
    <w:uiPriority w:val="99"/>
    <w:rsid w:val="00550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550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D2032"/>
  </w:style>
  <w:style w:type="table" w:styleId="a5">
    <w:name w:val="Table Grid"/>
    <w:basedOn w:val="a1"/>
    <w:uiPriority w:val="59"/>
    <w:rsid w:val="004408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ветлая заливка1"/>
    <w:basedOn w:val="a1"/>
    <w:uiPriority w:val="60"/>
    <w:rsid w:val="00005C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7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2020-10-13T14:05:00Z</dcterms:created>
  <dcterms:modified xsi:type="dcterms:W3CDTF">2020-11-22T02:18:00Z</dcterms:modified>
</cp:coreProperties>
</file>